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/>
        <w:rPr>
          <w:rFonts w:ascii="Times New Roman"/>
          <w:sz w:val="17"/>
        </w:rPr>
      </w:pPr>
    </w:p>
    <w:p>
      <w:pPr>
        <w:pStyle w:val="Title"/>
        <w:rPr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5735954</wp:posOffset>
            </wp:positionH>
            <wp:positionV relativeFrom="paragraph">
              <wp:posOffset>-572802</wp:posOffset>
            </wp:positionV>
            <wp:extent cx="1427463" cy="7143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6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sz w:val="32"/>
        </w:rPr>
        <w:t>Årshjul</w:t>
      </w:r>
      <w:r>
        <w:rPr>
          <w:i w:val="0"/>
          <w:spacing w:val="-11"/>
          <w:sz w:val="32"/>
        </w:rPr>
        <w:t> </w:t>
      </w:r>
      <w:r>
        <w:rPr>
          <w:i w:val="0"/>
          <w:sz w:val="32"/>
        </w:rPr>
        <w:t>offentlig</w:t>
      </w:r>
      <w:r>
        <w:rPr>
          <w:i w:val="0"/>
          <w:spacing w:val="-15"/>
          <w:sz w:val="32"/>
        </w:rPr>
        <w:t> </w:t>
      </w:r>
      <w:r>
        <w:rPr>
          <w:i w:val="0"/>
          <w:sz w:val="32"/>
        </w:rPr>
        <w:t>grunnskole</w:t>
      </w:r>
      <w:r>
        <w:rPr>
          <w:i w:val="0"/>
          <w:spacing w:val="-7"/>
          <w:sz w:val="32"/>
        </w:rPr>
        <w:t> </w:t>
      </w:r>
      <w:r>
        <w:rPr>
          <w:i w:val="0"/>
          <w:sz w:val="20"/>
        </w:rPr>
        <w:t>(revidert</w:t>
      </w:r>
      <w:r>
        <w:rPr>
          <w:i w:val="0"/>
          <w:spacing w:val="-10"/>
          <w:sz w:val="20"/>
        </w:rPr>
        <w:t> </w:t>
      </w:r>
      <w:r>
        <w:rPr>
          <w:i w:val="0"/>
          <w:sz w:val="20"/>
        </w:rPr>
        <w:t>mai-</w:t>
      </w:r>
      <w:r>
        <w:rPr>
          <w:i w:val="0"/>
          <w:spacing w:val="-5"/>
          <w:sz w:val="20"/>
        </w:rPr>
        <w:t>18)</w:t>
      </w:r>
    </w:p>
    <w:p>
      <w:pPr>
        <w:spacing w:line="240" w:lineRule="auto" w:before="0"/>
        <w:rPr>
          <w:rFonts w:ascii="Times New Roman"/>
          <w:b/>
          <w:sz w:val="20"/>
        </w:rPr>
      </w:pPr>
    </w:p>
    <w:p>
      <w:pPr>
        <w:spacing w:line="240" w:lineRule="auto" w:before="0"/>
        <w:rPr>
          <w:rFonts w:ascii="Times New Roman"/>
          <w:b/>
          <w:sz w:val="20"/>
        </w:rPr>
      </w:pPr>
    </w:p>
    <w:p>
      <w:pPr>
        <w:spacing w:line="240" w:lineRule="auto" w:before="6" w:after="1"/>
        <w:rPr>
          <w:rFonts w:ascii="Times New Roman"/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618"/>
        <w:gridCol w:w="2492"/>
        <w:gridCol w:w="1844"/>
        <w:gridCol w:w="2555"/>
        <w:gridCol w:w="1244"/>
      </w:tblGrid>
      <w:tr>
        <w:trPr>
          <w:trHeight w:val="277" w:hRule="atLeast"/>
        </w:trPr>
        <w:tc>
          <w:tcPr>
            <w:tcW w:w="10473" w:type="dxa"/>
            <w:gridSpan w:val="6"/>
            <w:shd w:val="clear" w:color="auto" w:fill="D9D9D9"/>
          </w:tcPr>
          <w:p>
            <w:pPr>
              <w:pStyle w:val="TableParagraph"/>
              <w:spacing w:line="258" w:lineRule="exact"/>
              <w:ind w:left="1316" w:right="1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ÅRSHJUL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SPESIALUNDERVISNING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ETTER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OPPLÆRINGSLOVEN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§5</w:t>
            </w:r>
          </w:p>
        </w:tc>
      </w:tr>
      <w:tr>
        <w:trPr>
          <w:trHeight w:val="254" w:hRule="atLeast"/>
        </w:trPr>
        <w:tc>
          <w:tcPr>
            <w:tcW w:w="2338" w:type="dxa"/>
            <w:gridSpan w:val="2"/>
            <w:shd w:val="clear" w:color="auto" w:fill="E6E6E6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Gjeldende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for:</w:t>
            </w:r>
          </w:p>
        </w:tc>
        <w:tc>
          <w:tcPr>
            <w:tcW w:w="8135" w:type="dxa"/>
            <w:gridSpan w:val="4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Offentlige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grunnskoler</w:t>
            </w:r>
          </w:p>
        </w:tc>
      </w:tr>
      <w:tr>
        <w:trPr>
          <w:trHeight w:val="647" w:hRule="atLeast"/>
        </w:trPr>
        <w:tc>
          <w:tcPr>
            <w:tcW w:w="720" w:type="dxa"/>
            <w:shd w:val="clear" w:color="auto" w:fill="E6E6E6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NÅR</w:t>
            </w:r>
          </w:p>
        </w:tc>
        <w:tc>
          <w:tcPr>
            <w:tcW w:w="4110" w:type="dxa"/>
            <w:gridSpan w:val="2"/>
            <w:shd w:val="clear" w:color="auto" w:fill="E6E6E6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HVA</w:t>
            </w:r>
          </w:p>
        </w:tc>
        <w:tc>
          <w:tcPr>
            <w:tcW w:w="1844" w:type="dxa"/>
            <w:shd w:val="clear" w:color="auto" w:fill="E6E6E6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ANSVARLIG</w:t>
            </w:r>
          </w:p>
        </w:tc>
        <w:tc>
          <w:tcPr>
            <w:tcW w:w="2555" w:type="dxa"/>
            <w:shd w:val="clear" w:color="auto" w:fill="E6E6E6"/>
          </w:tcPr>
          <w:p>
            <w:pPr>
              <w:pStyle w:val="TableParagraph"/>
              <w:spacing w:line="237" w:lineRule="auto" w:before="75"/>
              <w:ind w:left="105" w:right="33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AKTUELLE DELTAKERE</w:t>
            </w:r>
          </w:p>
        </w:tc>
        <w:tc>
          <w:tcPr>
            <w:tcW w:w="1244" w:type="dxa"/>
            <w:shd w:val="clear" w:color="auto" w:fill="E6E6E6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FRIST</w:t>
            </w:r>
          </w:p>
        </w:tc>
      </w:tr>
      <w:tr>
        <w:trPr>
          <w:trHeight w:val="763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ind w:left="306" w:right="287" w:hanging="10"/>
              <w:jc w:val="both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E</w:t>
            </w:r>
          </w:p>
          <w:p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302" w:right="291"/>
              <w:jc w:val="both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Å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E</w:t>
            </w:r>
          </w:p>
          <w:p>
            <w:pPr>
              <w:pStyle w:val="TableParagraph"/>
              <w:spacing w:line="210" w:lineRule="exact"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Henvisning til PPT/forespørsel om sakkyndig vurdering,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bakgrunn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pedagogisk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rapport og utprøvde tiltak.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pacing w:val="-2"/>
                <w:sz w:val="22"/>
              </w:rPr>
              <w:t>Rektor, avdelingsleder</w:t>
            </w:r>
          </w:p>
        </w:tc>
        <w:tc>
          <w:tcPr>
            <w:tcW w:w="2555" w:type="dxa"/>
          </w:tcPr>
          <w:p>
            <w:pPr>
              <w:pStyle w:val="TableParagraph"/>
              <w:ind w:left="105" w:right="339"/>
              <w:rPr>
                <w:sz w:val="20"/>
              </w:rPr>
            </w:pPr>
            <w:r>
              <w:rPr>
                <w:sz w:val="20"/>
              </w:rPr>
              <w:t>Foresatte, rektor, koordinator,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kontaktlærer, </w:t>
            </w:r>
            <w:r>
              <w:rPr>
                <w:spacing w:val="-2"/>
                <w:sz w:val="20"/>
              </w:rPr>
              <w:t>spesialpedagog.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Hele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året</w:t>
            </w:r>
          </w:p>
        </w:tc>
      </w:tr>
      <w:tr>
        <w:trPr>
          <w:trHeight w:val="93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Spesialpedagogisk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skole-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PPT</w:t>
            </w:r>
          </w:p>
        </w:tc>
        <w:tc>
          <w:tcPr>
            <w:tcW w:w="184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Rektor</w:t>
            </w:r>
          </w:p>
        </w:tc>
        <w:tc>
          <w:tcPr>
            <w:tcW w:w="2555" w:type="dxa"/>
          </w:tcPr>
          <w:p>
            <w:pPr>
              <w:pStyle w:val="TableParagraph"/>
              <w:spacing w:line="237" w:lineRule="auto" w:before="2"/>
              <w:ind w:left="105" w:right="128"/>
              <w:rPr>
                <w:sz w:val="20"/>
              </w:rPr>
            </w:pPr>
            <w:r>
              <w:rPr>
                <w:sz w:val="20"/>
              </w:rPr>
              <w:t>Rektor, avdelingsleder, koordinator,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spesialpedagog, PPT,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evt.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kontaktlærer.</w:t>
            </w:r>
          </w:p>
        </w:tc>
        <w:tc>
          <w:tcPr>
            <w:tcW w:w="124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Etter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avtale</w:t>
            </w:r>
          </w:p>
        </w:tc>
      </w:tr>
      <w:tr>
        <w:trPr>
          <w:trHeight w:val="461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0"/>
              <w:ind w:left="273" w:right="262"/>
              <w:jc w:val="both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H Ø S T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230" w:lineRule="atLeast"/>
              <w:ind w:right="203"/>
              <w:rPr>
                <w:sz w:val="20"/>
              </w:rPr>
            </w:pPr>
            <w:r>
              <w:rPr>
                <w:sz w:val="20"/>
              </w:rPr>
              <w:t>Lage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samarbeidsavtale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skole-PPT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ang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møter for bl.a. spesialpedagogisk team (mal).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Rektor</w:t>
            </w:r>
          </w:p>
        </w:tc>
        <w:tc>
          <w:tcPr>
            <w:tcW w:w="2555" w:type="dxa"/>
          </w:tcPr>
          <w:p>
            <w:pPr>
              <w:pStyle w:val="TableParagraph"/>
              <w:spacing w:line="230" w:lineRule="atLeast"/>
              <w:ind w:left="105" w:right="683"/>
              <w:rPr>
                <w:sz w:val="20"/>
              </w:rPr>
            </w:pPr>
            <w:r>
              <w:rPr>
                <w:sz w:val="20"/>
              </w:rPr>
              <w:t>PPT,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avdelingsledere, </w:t>
            </w:r>
            <w:r>
              <w:rPr>
                <w:spacing w:val="-2"/>
                <w:sz w:val="20"/>
              </w:rPr>
              <w:t>koordinator.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30.08.</w:t>
            </w:r>
          </w:p>
        </w:tc>
      </w:tr>
      <w:tr>
        <w:trPr>
          <w:trHeight w:val="46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230" w:lineRule="atLeast"/>
              <w:ind w:right="203"/>
              <w:rPr>
                <w:sz w:val="20"/>
              </w:rPr>
            </w:pPr>
            <w:r>
              <w:rPr>
                <w:sz w:val="20"/>
              </w:rPr>
              <w:t>Ferdigstilling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individuell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opplæringsplan </w:t>
            </w:r>
            <w:r>
              <w:rPr>
                <w:spacing w:val="-2"/>
                <w:sz w:val="20"/>
              </w:rPr>
              <w:t>(IOP)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Kontaktlærer</w:t>
            </w:r>
          </w:p>
        </w:tc>
        <w:tc>
          <w:tcPr>
            <w:tcW w:w="2555" w:type="dxa"/>
          </w:tcPr>
          <w:p>
            <w:pPr>
              <w:pStyle w:val="TableParagraph"/>
              <w:spacing w:line="230" w:lineRule="atLeast"/>
              <w:ind w:left="105" w:right="172"/>
              <w:rPr>
                <w:sz w:val="20"/>
              </w:rPr>
            </w:pPr>
            <w:r>
              <w:rPr>
                <w:sz w:val="20"/>
              </w:rPr>
              <w:t>Spes.ped.lærer,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koordinator, </w:t>
            </w:r>
            <w:r>
              <w:rPr>
                <w:spacing w:val="-2"/>
                <w:sz w:val="20"/>
              </w:rPr>
              <w:t>faglærere.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10.09.</w:t>
            </w:r>
          </w:p>
        </w:tc>
      </w:tr>
      <w:tr>
        <w:trPr>
          <w:trHeight w:val="503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Melding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kommunen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hvilke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10. trinn som tenkes å søke 1. februar.</w:t>
            </w:r>
          </w:p>
        </w:tc>
        <w:tc>
          <w:tcPr>
            <w:tcW w:w="184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Rådgiver grunnskole</w:t>
            </w:r>
          </w:p>
        </w:tc>
        <w:tc>
          <w:tcPr>
            <w:tcW w:w="255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Fagansvarlig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skole.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15.09.</w:t>
            </w:r>
          </w:p>
        </w:tc>
      </w:tr>
      <w:tr>
        <w:trPr>
          <w:trHeight w:val="46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Drøftingsmøte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vedr.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overgangselever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mellom barnetrinn og ungdomstrinn.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Rektor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barneskole</w:t>
            </w:r>
          </w:p>
        </w:tc>
        <w:tc>
          <w:tcPr>
            <w:tcW w:w="2555" w:type="dxa"/>
          </w:tcPr>
          <w:p>
            <w:pPr>
              <w:pStyle w:val="TableParagraph"/>
              <w:spacing w:line="230" w:lineRule="exact"/>
              <w:ind w:left="105" w:right="128"/>
              <w:rPr>
                <w:sz w:val="20"/>
              </w:rPr>
            </w:pPr>
            <w:r>
              <w:rPr>
                <w:sz w:val="20"/>
              </w:rPr>
              <w:t>Rektor,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koordinatorer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b/u- trinn, kontaktlærer, PPT.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4"/>
                <w:sz w:val="22"/>
              </w:rPr>
              <w:t>1.11</w:t>
            </w:r>
          </w:p>
        </w:tc>
      </w:tr>
      <w:tr>
        <w:trPr>
          <w:trHeight w:val="69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230" w:lineRule="atLeast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Drøftingsmøte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 overgang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barnehage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skole vedrørende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barn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nedsatt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funksjonsevne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og </w:t>
            </w:r>
            <w:r>
              <w:rPr>
                <w:spacing w:val="-2"/>
                <w:sz w:val="20"/>
              </w:rPr>
              <w:t>minoritetsspråklige.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Styrer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barnehage</w:t>
            </w:r>
          </w:p>
        </w:tc>
        <w:tc>
          <w:tcPr>
            <w:tcW w:w="2555" w:type="dxa"/>
          </w:tcPr>
          <w:p>
            <w:pPr>
              <w:pStyle w:val="TableParagraph"/>
              <w:ind w:left="105" w:right="339"/>
              <w:rPr>
                <w:sz w:val="20"/>
              </w:rPr>
            </w:pPr>
            <w:r>
              <w:rPr>
                <w:sz w:val="20"/>
              </w:rPr>
              <w:t>Rektor,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koordinator,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bhg, spesialpedagog, PPT.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4"/>
                <w:sz w:val="22"/>
              </w:rPr>
              <w:t>1.11</w:t>
            </w:r>
          </w:p>
        </w:tc>
      </w:tr>
      <w:tr>
        <w:trPr>
          <w:trHeight w:val="69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Gjennomgang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 elever som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IOP, hvem skal ha ny sakkyndig vurdering, avgjøre hvilke IOP-møter PPT deltar i.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Rektor</w:t>
            </w:r>
          </w:p>
        </w:tc>
        <w:tc>
          <w:tcPr>
            <w:tcW w:w="255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Rektor,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koordinator,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PPT.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1.11.</w:t>
            </w:r>
          </w:p>
        </w:tc>
      </w:tr>
      <w:tr>
        <w:trPr>
          <w:trHeight w:val="46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230" w:lineRule="atLeast"/>
              <w:ind w:right="203"/>
              <w:rPr>
                <w:sz w:val="20"/>
              </w:rPr>
            </w:pPr>
            <w:r>
              <w:rPr>
                <w:sz w:val="20"/>
              </w:rPr>
              <w:t>Frist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sakkyndig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vurdering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 elever som allerede har IOP.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Rektor</w:t>
            </w:r>
          </w:p>
        </w:tc>
        <w:tc>
          <w:tcPr>
            <w:tcW w:w="2555" w:type="dxa"/>
          </w:tcPr>
          <w:p>
            <w:pPr>
              <w:pStyle w:val="TableParagraph"/>
              <w:spacing w:line="230" w:lineRule="atLeast"/>
              <w:ind w:left="105" w:right="172"/>
              <w:rPr>
                <w:sz w:val="20"/>
              </w:rPr>
            </w:pPr>
            <w:r>
              <w:rPr>
                <w:sz w:val="20"/>
              </w:rPr>
              <w:t>Spes.ped.lærer,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koordinator, faglærere, kontaktlærer.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15.11.</w:t>
            </w:r>
          </w:p>
        </w:tc>
      </w:tr>
      <w:tr>
        <w:trPr>
          <w:trHeight w:val="1012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Drøftingsmøter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vedr.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IOP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skal over til videregående skole.</w:t>
            </w:r>
          </w:p>
        </w:tc>
        <w:tc>
          <w:tcPr>
            <w:tcW w:w="1844" w:type="dxa"/>
          </w:tcPr>
          <w:p>
            <w:pPr>
              <w:pStyle w:val="TableParagraph"/>
              <w:spacing w:line="237" w:lineRule="auto" w:before="3"/>
              <w:rPr>
                <w:sz w:val="22"/>
              </w:rPr>
            </w:pPr>
            <w:r>
              <w:rPr>
                <w:spacing w:val="-2"/>
                <w:sz w:val="22"/>
              </w:rPr>
              <w:t>Rådgiver grunnskole</w:t>
            </w:r>
          </w:p>
        </w:tc>
        <w:tc>
          <w:tcPr>
            <w:tcW w:w="2555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Kontaktlærer, rådgiver for gr.skole og vgs,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kommunal og fylkeskommunal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PPT,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foresatte, </w:t>
            </w:r>
            <w:r>
              <w:rPr>
                <w:spacing w:val="-2"/>
                <w:sz w:val="18"/>
              </w:rPr>
              <w:t>elever.</w:t>
            </w:r>
          </w:p>
        </w:tc>
        <w:tc>
          <w:tcPr>
            <w:tcW w:w="124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15.12.</w:t>
            </w:r>
          </w:p>
        </w:tc>
      </w:tr>
      <w:tr>
        <w:trPr>
          <w:trHeight w:val="50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Halvårsvurdering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elever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IOP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søker vg. skole 1. februar og 1. mars.</w:t>
            </w:r>
          </w:p>
        </w:tc>
        <w:tc>
          <w:tcPr>
            <w:tcW w:w="184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Kontaktlærer</w:t>
            </w:r>
          </w:p>
        </w:tc>
        <w:tc>
          <w:tcPr>
            <w:tcW w:w="2555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Spes.ped.lærer,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faglærere.</w:t>
            </w:r>
          </w:p>
        </w:tc>
        <w:tc>
          <w:tcPr>
            <w:tcW w:w="124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31.12.</w:t>
            </w:r>
          </w:p>
        </w:tc>
      </w:tr>
      <w:tr>
        <w:trPr>
          <w:trHeight w:val="508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282" w:right="265"/>
              <w:jc w:val="both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V Å R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Ferdigstilling av vedlegg til søknad videregående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skole,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februar-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søkere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Rådgiver</w:t>
            </w:r>
          </w:p>
        </w:tc>
        <w:tc>
          <w:tcPr>
            <w:tcW w:w="255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31.01</w:t>
            </w:r>
          </w:p>
        </w:tc>
      </w:tr>
      <w:tr>
        <w:trPr>
          <w:trHeight w:val="69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Overføringsmøter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bhg/skole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b-skole/u-</w:t>
            </w:r>
            <w:r>
              <w:rPr>
                <w:spacing w:val="-2"/>
                <w:sz w:val="20"/>
              </w:rPr>
              <w:t>skole.</w:t>
            </w: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Styrer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bhg/Rektor </w:t>
            </w:r>
            <w:r>
              <w:rPr>
                <w:sz w:val="22"/>
              </w:rPr>
              <w:t>på barneskole</w:t>
            </w:r>
          </w:p>
        </w:tc>
        <w:tc>
          <w:tcPr>
            <w:tcW w:w="2555" w:type="dxa"/>
          </w:tcPr>
          <w:p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sz w:val="20"/>
              </w:rPr>
              <w:t>Styrer,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rektor,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koordinatorer, </w:t>
            </w:r>
            <w:r>
              <w:rPr>
                <w:spacing w:val="-2"/>
                <w:sz w:val="20"/>
              </w:rPr>
              <w:t>spesialpedagog,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kontaktlærer,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PPT,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foresatte.</w:t>
            </w:r>
          </w:p>
        </w:tc>
        <w:tc>
          <w:tcPr>
            <w:tcW w:w="124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31.01</w:t>
            </w:r>
          </w:p>
        </w:tc>
      </w:tr>
      <w:tr>
        <w:trPr>
          <w:trHeight w:val="455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226" w:lineRule="exact"/>
              <w:ind w:right="491"/>
              <w:rPr>
                <w:sz w:val="20"/>
              </w:rPr>
            </w:pPr>
            <w:r>
              <w:rPr>
                <w:sz w:val="20"/>
              </w:rPr>
              <w:t>Samarbeidsmøter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elever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IOP (fokus neste skoleår)</w:t>
            </w:r>
          </w:p>
        </w:tc>
        <w:tc>
          <w:tcPr>
            <w:tcW w:w="184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Rektor</w:t>
            </w:r>
          </w:p>
        </w:tc>
        <w:tc>
          <w:tcPr>
            <w:tcW w:w="2555" w:type="dxa"/>
          </w:tcPr>
          <w:p>
            <w:pPr>
              <w:pStyle w:val="TableParagraph"/>
              <w:spacing w:line="226" w:lineRule="exact"/>
              <w:ind w:left="105" w:right="128"/>
              <w:rPr>
                <w:sz w:val="20"/>
              </w:rPr>
            </w:pPr>
            <w:r>
              <w:rPr>
                <w:sz w:val="20"/>
              </w:rPr>
              <w:t>Rektor, koordinator, kontaktlærer,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PPT,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foresatte.</w:t>
            </w:r>
          </w:p>
        </w:tc>
        <w:tc>
          <w:tcPr>
            <w:tcW w:w="124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31.01.</w:t>
            </w:r>
          </w:p>
        </w:tc>
      </w:tr>
      <w:tr>
        <w:trPr>
          <w:trHeight w:val="46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230" w:lineRule="atLeast"/>
              <w:ind w:right="203"/>
              <w:rPr>
                <w:sz w:val="20"/>
              </w:rPr>
            </w:pPr>
            <w:r>
              <w:rPr>
                <w:sz w:val="20"/>
              </w:rPr>
              <w:t>Ferdigstilling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vedlegg til søknad videregående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skole, 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mars-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søkere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Rådgiver</w:t>
            </w:r>
          </w:p>
        </w:tc>
        <w:tc>
          <w:tcPr>
            <w:tcW w:w="255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28.02.</w:t>
            </w:r>
          </w:p>
        </w:tc>
      </w:tr>
      <w:tr>
        <w:trPr>
          <w:trHeight w:val="25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Ferdigstilling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sakkyndig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vurdering</w:t>
            </w:r>
          </w:p>
        </w:tc>
        <w:tc>
          <w:tcPr>
            <w:tcW w:w="1844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pacing w:val="-5"/>
                <w:sz w:val="22"/>
              </w:rPr>
              <w:t>PPT</w:t>
            </w:r>
          </w:p>
        </w:tc>
        <w:tc>
          <w:tcPr>
            <w:tcW w:w="255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30.03.</w:t>
            </w:r>
          </w:p>
        </w:tc>
      </w:tr>
      <w:tr>
        <w:trPr>
          <w:trHeight w:val="253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Enkeltvedtak</w:t>
            </w:r>
          </w:p>
        </w:tc>
        <w:tc>
          <w:tcPr>
            <w:tcW w:w="1844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Enhetsleder</w:t>
            </w:r>
          </w:p>
        </w:tc>
        <w:tc>
          <w:tcPr>
            <w:tcW w:w="255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25.05</w:t>
            </w:r>
          </w:p>
        </w:tc>
      </w:tr>
      <w:tr>
        <w:trPr>
          <w:trHeight w:val="69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Forberedende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møte: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Vurdere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avgjøre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hvilke elever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trinn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IOP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aktuelle</w:t>
            </w:r>
            <w:r>
              <w:rPr>
                <w:spacing w:val="-5"/>
                <w:sz w:val="20"/>
              </w:rPr>
              <w:t> som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februar-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søkere.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Rådgiver</w:t>
            </w:r>
          </w:p>
        </w:tc>
        <w:tc>
          <w:tcPr>
            <w:tcW w:w="2555" w:type="dxa"/>
          </w:tcPr>
          <w:p>
            <w:pPr>
              <w:pStyle w:val="TableParagraph"/>
              <w:spacing w:before="1"/>
              <w:ind w:left="105" w:right="294"/>
              <w:rPr>
                <w:sz w:val="20"/>
              </w:rPr>
            </w:pPr>
            <w:r>
              <w:rPr>
                <w:sz w:val="20"/>
              </w:rPr>
              <w:t>Koordinator,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kontaktlærer, </w:t>
            </w:r>
            <w:r>
              <w:rPr>
                <w:spacing w:val="-4"/>
                <w:sz w:val="20"/>
              </w:rPr>
              <w:t>PPT.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30.05.</w:t>
            </w:r>
          </w:p>
        </w:tc>
      </w:tr>
      <w:tr>
        <w:trPr>
          <w:trHeight w:val="46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Årsrapport.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Kontaktlærer</w:t>
            </w:r>
          </w:p>
        </w:tc>
        <w:tc>
          <w:tcPr>
            <w:tcW w:w="255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Spes.ped.lærer.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sz w:val="22"/>
              </w:rPr>
              <w:t>15.06.</w:t>
            </w:r>
          </w:p>
        </w:tc>
      </w:tr>
    </w:tbl>
    <w:sectPr>
      <w:type w:val="continuous"/>
      <w:pgSz w:w="11910" w:h="16840"/>
      <w:pgMar w:top="420" w:bottom="28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676" w:right="2734"/>
      <w:jc w:val="center"/>
    </w:pPr>
    <w:rPr>
      <w:rFonts w:ascii="Times New Roman" w:hAnsi="Times New Roman" w:eastAsia="Times New Roman" w:cs="Times New Roman"/>
      <w:b/>
      <w:bCs/>
      <w:i/>
      <w:iCs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nn-N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Johnsen, Jan Gunnar</dc:creator>
  <dcterms:created xsi:type="dcterms:W3CDTF">2023-01-10T10:51:12Z</dcterms:created>
  <dcterms:modified xsi:type="dcterms:W3CDTF">2023-01-10T10:51:12Z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  <property fmtid="{D5CDD505-2E9C-101B-9397-08002B2CF9AE}" pid="5" name="Producer">
    <vt:lpwstr>Microsoft® Word 2016</vt:lpwstr>
  </property>
</Properties>
</file>