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1341" w:type="dxa"/>
        <w:tblInd w:w="-856" w:type="dxa"/>
        <w:tblLook w:val="04A0" w:firstRow="1" w:lastRow="0" w:firstColumn="1" w:lastColumn="0" w:noHBand="0" w:noVBand="1"/>
      </w:tblPr>
      <w:tblGrid>
        <w:gridCol w:w="2411"/>
        <w:gridCol w:w="2409"/>
        <w:gridCol w:w="284"/>
        <w:gridCol w:w="321"/>
        <w:gridCol w:w="709"/>
        <w:gridCol w:w="387"/>
        <w:gridCol w:w="227"/>
        <w:gridCol w:w="1049"/>
        <w:gridCol w:w="851"/>
        <w:gridCol w:w="277"/>
        <w:gridCol w:w="2416"/>
      </w:tblGrid>
      <w:tr w:rsidR="00C33801" w:rsidRPr="00C33801" w14:paraId="68904844" w14:textId="77777777" w:rsidTr="000F5E0B">
        <w:tc>
          <w:tcPr>
            <w:tcW w:w="5425" w:type="dxa"/>
            <w:gridSpan w:val="4"/>
            <w:tcMar>
              <w:left w:w="57" w:type="dxa"/>
              <w:right w:w="57" w:type="dxa"/>
            </w:tcMar>
          </w:tcPr>
          <w:bookmarkStart w:id="0" w:name="_GoBack"/>
          <w:p w14:paraId="13C4FBA3" w14:textId="77777777" w:rsidR="00CB2314" w:rsidRPr="00C33801" w:rsidRDefault="00CB2314" w:rsidP="00F95A24">
            <w:pPr>
              <w:spacing w:before="120" w:after="120"/>
              <w:ind w:left="465" w:hanging="425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bookmarkEnd w:id="1"/>
            <w:bookmarkEnd w:id="0"/>
            <w:r w:rsidRPr="00C33801">
              <w:rPr>
                <w:rFonts w:cstheme="minorHAnsi"/>
              </w:rPr>
              <w:t xml:space="preserve">   I) </w:t>
            </w:r>
            <w:r w:rsidRPr="00AE1868">
              <w:rPr>
                <w:rFonts w:cstheme="minorHAnsi"/>
                <w:b/>
              </w:rPr>
              <w:t xml:space="preserve">Søknad </w:t>
            </w:r>
            <w:r w:rsidR="00160CF7" w:rsidRPr="00AE1868">
              <w:rPr>
                <w:rFonts w:cstheme="minorHAnsi"/>
                <w:b/>
              </w:rPr>
              <w:t>deling av eiendom</w:t>
            </w:r>
            <w:r w:rsidR="00160CF7">
              <w:rPr>
                <w:rFonts w:cstheme="minorHAnsi"/>
              </w:rPr>
              <w:br/>
              <w:t>plan- og bygningsloven</w:t>
            </w:r>
            <w:r w:rsidRPr="00C33801">
              <w:rPr>
                <w:rFonts w:cstheme="minorHAnsi"/>
              </w:rPr>
              <w:t xml:space="preserve"> §20-1, §20-4</w:t>
            </w:r>
          </w:p>
          <w:p w14:paraId="06F666A0" w14:textId="77777777" w:rsidR="00CB2314" w:rsidRPr="00C33801" w:rsidRDefault="00CB2314" w:rsidP="00F95A24">
            <w:pPr>
              <w:spacing w:before="120" w:after="120"/>
              <w:ind w:left="465" w:hanging="425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  II) </w:t>
            </w:r>
            <w:r w:rsidRPr="00AE1868">
              <w:rPr>
                <w:rFonts w:cstheme="minorHAnsi"/>
                <w:b/>
              </w:rPr>
              <w:t>Krav om matrikkulering av enhet(er)</w:t>
            </w:r>
            <w:r w:rsidRPr="00C33801">
              <w:rPr>
                <w:rFonts w:cstheme="minorHAnsi"/>
              </w:rPr>
              <w:t xml:space="preserve"> som ikke krever behandling etter Pbl §20-1 m, eller oppmålingsforretning etter MI §33 MI§ 5, siste ledd og matrikkelforskriften §§ 43-44</w:t>
            </w:r>
          </w:p>
          <w:p w14:paraId="35CBBA67" w14:textId="77777777" w:rsidR="00CB2314" w:rsidRPr="00C33801" w:rsidRDefault="00CB2314" w:rsidP="00F95A24">
            <w:pPr>
              <w:spacing w:before="120" w:after="120"/>
              <w:ind w:left="465" w:hanging="425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  III) </w:t>
            </w:r>
            <w:r w:rsidRPr="00AE1868">
              <w:rPr>
                <w:rFonts w:cstheme="minorHAnsi"/>
                <w:b/>
              </w:rPr>
              <w:t>Rekvisisjon av oppmålingsforretning</w:t>
            </w:r>
            <w:r w:rsidRPr="00C33801">
              <w:rPr>
                <w:rFonts w:cstheme="minorHAnsi"/>
              </w:rPr>
              <w:t>. Matrikkeloven § 33</w:t>
            </w:r>
          </w:p>
        </w:tc>
        <w:tc>
          <w:tcPr>
            <w:tcW w:w="3500" w:type="dxa"/>
            <w:gridSpan w:val="6"/>
            <w:tcMar>
              <w:left w:w="57" w:type="dxa"/>
              <w:right w:w="57" w:type="dxa"/>
            </w:tcMar>
          </w:tcPr>
          <w:p w14:paraId="63BAD6AF" w14:textId="77777777" w:rsidR="00EE5617" w:rsidRPr="00C33801" w:rsidRDefault="00EE5617" w:rsidP="00B67F94">
            <w:pPr>
              <w:rPr>
                <w:rFonts w:cstheme="minorHAnsi"/>
              </w:rPr>
            </w:pPr>
          </w:p>
          <w:p w14:paraId="11CAEC8A" w14:textId="77777777" w:rsidR="00CB2314" w:rsidRPr="00C33801" w:rsidRDefault="00CB2314" w:rsidP="00B67F94">
            <w:pPr>
              <w:rPr>
                <w:rFonts w:cstheme="minorHAnsi"/>
              </w:rPr>
            </w:pPr>
            <w:r w:rsidRPr="00C33801">
              <w:rPr>
                <w:rFonts w:cstheme="minorHAnsi"/>
                <w:noProof/>
              </w:rPr>
              <w:drawing>
                <wp:inline distT="0" distB="0" distL="0" distR="0" wp14:anchorId="5D9AA0AC" wp14:editId="1012CB6B">
                  <wp:extent cx="1342794" cy="661399"/>
                  <wp:effectExtent l="0" t="0" r="0" b="571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evanger_kommune_300DPI_teks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319" cy="687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E1325D" w14:textId="77777777" w:rsidR="00665302" w:rsidRDefault="00CB1C30" w:rsidP="00B67F94">
            <w:pPr>
              <w:rPr>
                <w:rStyle w:val="Hyperkobling"/>
                <w:rFonts w:cstheme="minorHAnsi"/>
              </w:rPr>
            </w:pPr>
            <w:hyperlink r:id="rId11" w:history="1">
              <w:r w:rsidR="00865016" w:rsidRPr="00C33801">
                <w:rPr>
                  <w:rStyle w:val="Hyperkobling"/>
                  <w:rFonts w:cstheme="minorHAnsi"/>
                </w:rPr>
                <w:t>postmottak@levanger.kommune.no</w:t>
              </w:r>
            </w:hyperlink>
          </w:p>
          <w:p w14:paraId="4A55F785" w14:textId="77777777" w:rsidR="00665302" w:rsidRDefault="00665302" w:rsidP="00B67F94">
            <w:pPr>
              <w:rPr>
                <w:rStyle w:val="Hyperkobling"/>
                <w:rFonts w:cstheme="minorHAnsi"/>
              </w:rPr>
            </w:pPr>
          </w:p>
          <w:p w14:paraId="5F058C12" w14:textId="77777777" w:rsidR="00865016" w:rsidRPr="00665302" w:rsidRDefault="00665302" w:rsidP="00665302">
            <w:pPr>
              <w:jc w:val="center"/>
            </w:pPr>
            <w:r w:rsidRPr="00665302">
              <w:rPr>
                <w:i/>
                <w:sz w:val="18"/>
                <w:szCs w:val="18"/>
              </w:rPr>
              <w:t xml:space="preserve">(skjema rev. </w:t>
            </w:r>
            <w:r w:rsidR="002F1A0C">
              <w:rPr>
                <w:i/>
                <w:sz w:val="18"/>
                <w:szCs w:val="18"/>
              </w:rPr>
              <w:t>24.06.19</w:t>
            </w:r>
            <w:r w:rsidRPr="00665302">
              <w:t>)</w:t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</w:tcPr>
          <w:p w14:paraId="72DB77CF" w14:textId="77777777" w:rsidR="00876417" w:rsidRPr="00C33801" w:rsidRDefault="00CB2314" w:rsidP="00B67F94">
            <w:pPr>
              <w:rPr>
                <w:rFonts w:cstheme="minorHAnsi"/>
              </w:rPr>
            </w:pPr>
            <w:r w:rsidRPr="00C33801">
              <w:rPr>
                <w:rFonts w:cstheme="minorHAnsi"/>
              </w:rPr>
              <w:t>Journalføring/</w:t>
            </w:r>
            <w:r w:rsidR="00EE5617" w:rsidRPr="00C33801">
              <w:rPr>
                <w:rFonts w:cstheme="minorHAnsi"/>
              </w:rPr>
              <w:br/>
              <w:t>stempel:</w:t>
            </w:r>
          </w:p>
        </w:tc>
      </w:tr>
      <w:tr w:rsidR="00864316" w:rsidRPr="00C33801" w14:paraId="395D9744" w14:textId="77777777" w:rsidTr="000F5E0B">
        <w:tc>
          <w:tcPr>
            <w:tcW w:w="11341" w:type="dxa"/>
            <w:gridSpan w:val="11"/>
            <w:shd w:val="clear" w:color="auto" w:fill="000000" w:themeFill="text1"/>
            <w:tcMar>
              <w:left w:w="57" w:type="dxa"/>
              <w:right w:w="57" w:type="dxa"/>
            </w:tcMar>
          </w:tcPr>
          <w:p w14:paraId="02315384" w14:textId="77777777" w:rsidR="002E72EE" w:rsidRPr="00C33801" w:rsidRDefault="009847F9" w:rsidP="00B67F94">
            <w:pPr>
              <w:rPr>
                <w:rFonts w:cstheme="minorHAnsi"/>
                <w:color w:val="FFFFFF" w:themeColor="background1"/>
              </w:rPr>
            </w:pPr>
            <w:r w:rsidRPr="00C33801">
              <w:rPr>
                <w:rFonts w:cstheme="minorHAnsi"/>
                <w:color w:val="FFFFFF" w:themeColor="background1"/>
              </w:rPr>
              <w:t>Søknaden/rekvisisjonen gjelder</w:t>
            </w:r>
          </w:p>
        </w:tc>
      </w:tr>
      <w:tr w:rsidR="00EE5617" w:rsidRPr="00C33801" w14:paraId="34E5B442" w14:textId="77777777" w:rsidTr="000F5E0B">
        <w:tc>
          <w:tcPr>
            <w:tcW w:w="2411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5680DAE7" w14:textId="77777777" w:rsidR="002E72EE" w:rsidRPr="00C33801" w:rsidRDefault="002E72EE" w:rsidP="00B76C11">
            <w:pPr>
              <w:spacing w:before="120"/>
              <w:ind w:left="34" w:firstLine="6"/>
              <w:rPr>
                <w:rFonts w:cstheme="minorHAnsi"/>
              </w:rPr>
            </w:pPr>
            <w:r w:rsidRPr="00C33801">
              <w:rPr>
                <w:rFonts w:cstheme="minorHAnsi"/>
              </w:rPr>
              <w:t>Eiendom</w:t>
            </w: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14:paraId="285AC089" w14:textId="77777777" w:rsidR="002E72EE" w:rsidRPr="00C33801" w:rsidRDefault="002E72EE" w:rsidP="00F01761">
            <w:pPr>
              <w:spacing w:before="60" w:after="60"/>
              <w:rPr>
                <w:rFonts w:cstheme="minorHAnsi"/>
              </w:rPr>
            </w:pPr>
            <w:r w:rsidRPr="00C33801">
              <w:rPr>
                <w:rFonts w:cstheme="minorHAnsi"/>
              </w:rPr>
              <w:t>Gnr.</w:t>
            </w:r>
            <w:r w:rsidR="004A4096" w:rsidRPr="00C33801">
              <w:rPr>
                <w:rFonts w:cstheme="minorHAnsi"/>
              </w:rPr>
              <w:t xml:space="preserve"> </w:t>
            </w:r>
            <w:r w:rsidR="004A4096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4096" w:rsidRPr="00C33801">
              <w:rPr>
                <w:rFonts w:cstheme="minorHAnsi"/>
                <w:b/>
              </w:rPr>
              <w:instrText xml:space="preserve"> FORMTEXT </w:instrText>
            </w:r>
            <w:r w:rsidR="004A4096" w:rsidRPr="00C33801">
              <w:rPr>
                <w:rFonts w:cstheme="minorHAnsi"/>
                <w:b/>
              </w:rPr>
            </w:r>
            <w:r w:rsidR="004A4096" w:rsidRPr="00C33801">
              <w:rPr>
                <w:rFonts w:cstheme="minorHAnsi"/>
                <w:b/>
              </w:rPr>
              <w:fldChar w:fldCharType="separate"/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28" w:type="dxa"/>
            <w:gridSpan w:val="5"/>
            <w:tcMar>
              <w:left w:w="57" w:type="dxa"/>
              <w:right w:w="57" w:type="dxa"/>
            </w:tcMar>
          </w:tcPr>
          <w:p w14:paraId="3C9921D5" w14:textId="77777777" w:rsidR="002E72EE" w:rsidRPr="00C33801" w:rsidRDefault="002E72EE" w:rsidP="00F01761">
            <w:pPr>
              <w:spacing w:before="60" w:after="60"/>
              <w:rPr>
                <w:rFonts w:cstheme="minorHAnsi"/>
              </w:rPr>
            </w:pPr>
            <w:r w:rsidRPr="00C33801">
              <w:rPr>
                <w:rFonts w:cstheme="minorHAnsi"/>
              </w:rPr>
              <w:t>Bnr.</w:t>
            </w:r>
            <w:r w:rsidR="004A4096" w:rsidRPr="00C33801">
              <w:rPr>
                <w:rFonts w:cstheme="minorHAnsi"/>
              </w:rPr>
              <w:t xml:space="preserve"> </w:t>
            </w:r>
            <w:r w:rsidR="004A4096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4096" w:rsidRPr="00C33801">
              <w:rPr>
                <w:rFonts w:cstheme="minorHAnsi"/>
                <w:b/>
              </w:rPr>
              <w:instrText xml:space="preserve"> FORMTEXT </w:instrText>
            </w:r>
            <w:r w:rsidR="004A4096" w:rsidRPr="00C33801">
              <w:rPr>
                <w:rFonts w:cstheme="minorHAnsi"/>
                <w:b/>
              </w:rPr>
            </w:r>
            <w:r w:rsidR="004A4096" w:rsidRPr="00C33801">
              <w:rPr>
                <w:rFonts w:cstheme="minorHAnsi"/>
                <w:b/>
              </w:rPr>
              <w:fldChar w:fldCharType="separate"/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177" w:type="dxa"/>
            <w:gridSpan w:val="3"/>
            <w:tcMar>
              <w:left w:w="57" w:type="dxa"/>
              <w:right w:w="57" w:type="dxa"/>
            </w:tcMar>
          </w:tcPr>
          <w:p w14:paraId="59B3CEF4" w14:textId="77777777" w:rsidR="002E72EE" w:rsidRPr="00C33801" w:rsidRDefault="002E72EE" w:rsidP="00F01761">
            <w:pPr>
              <w:spacing w:before="60" w:after="60"/>
              <w:rPr>
                <w:rFonts w:cstheme="minorHAnsi"/>
              </w:rPr>
            </w:pPr>
            <w:r w:rsidRPr="00C33801">
              <w:rPr>
                <w:rFonts w:cstheme="minorHAnsi"/>
              </w:rPr>
              <w:t>Festenr.</w:t>
            </w:r>
            <w:r w:rsidR="004A4096" w:rsidRPr="00C33801">
              <w:rPr>
                <w:rFonts w:cstheme="minorHAnsi"/>
              </w:rPr>
              <w:t xml:space="preserve"> </w:t>
            </w:r>
            <w:r w:rsidR="004A4096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4096" w:rsidRPr="00C33801">
              <w:rPr>
                <w:rFonts w:cstheme="minorHAnsi"/>
                <w:b/>
              </w:rPr>
              <w:instrText xml:space="preserve"> FORMTEXT </w:instrText>
            </w:r>
            <w:r w:rsidR="004A4096" w:rsidRPr="00C33801">
              <w:rPr>
                <w:rFonts w:cstheme="minorHAnsi"/>
                <w:b/>
              </w:rPr>
            </w:r>
            <w:r w:rsidR="004A4096" w:rsidRPr="00C33801">
              <w:rPr>
                <w:rFonts w:cstheme="minorHAnsi"/>
                <w:b/>
              </w:rPr>
              <w:fldChar w:fldCharType="separate"/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416" w:type="dxa"/>
            <w:tcMar>
              <w:left w:w="57" w:type="dxa"/>
              <w:right w:w="57" w:type="dxa"/>
            </w:tcMar>
          </w:tcPr>
          <w:p w14:paraId="62175A07" w14:textId="77777777" w:rsidR="002E72EE" w:rsidRPr="00C33801" w:rsidRDefault="002E72EE" w:rsidP="00F01761">
            <w:pPr>
              <w:spacing w:before="60" w:after="60"/>
              <w:rPr>
                <w:rFonts w:cstheme="minorHAnsi"/>
              </w:rPr>
            </w:pPr>
            <w:r w:rsidRPr="00C33801">
              <w:rPr>
                <w:rFonts w:cstheme="minorHAnsi"/>
              </w:rPr>
              <w:t>Seksjonsnr.</w:t>
            </w:r>
            <w:r w:rsidR="004A4096" w:rsidRPr="00C33801">
              <w:rPr>
                <w:rFonts w:cstheme="minorHAnsi"/>
              </w:rPr>
              <w:t xml:space="preserve"> </w:t>
            </w:r>
            <w:r w:rsidR="004A4096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4096" w:rsidRPr="00C33801">
              <w:rPr>
                <w:rFonts w:cstheme="minorHAnsi"/>
                <w:b/>
              </w:rPr>
              <w:instrText xml:space="preserve"> FORMTEXT </w:instrText>
            </w:r>
            <w:r w:rsidR="004A4096" w:rsidRPr="00C33801">
              <w:rPr>
                <w:rFonts w:cstheme="minorHAnsi"/>
                <w:b/>
              </w:rPr>
            </w:r>
            <w:r w:rsidR="004A4096" w:rsidRPr="00C33801">
              <w:rPr>
                <w:rFonts w:cstheme="minorHAnsi"/>
                <w:b/>
              </w:rPr>
              <w:fldChar w:fldCharType="separate"/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</w:rPr>
              <w:fldChar w:fldCharType="end"/>
            </w:r>
          </w:p>
        </w:tc>
      </w:tr>
      <w:tr w:rsidR="00EE5617" w:rsidRPr="00C33801" w14:paraId="39605105" w14:textId="77777777" w:rsidTr="000F5E0B">
        <w:tc>
          <w:tcPr>
            <w:tcW w:w="241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6B410929" w14:textId="77777777" w:rsidR="00290A52" w:rsidRPr="00C33801" w:rsidRDefault="00290A52" w:rsidP="00B67F94">
            <w:pPr>
              <w:ind w:left="466" w:hanging="425"/>
              <w:rPr>
                <w:rFonts w:cstheme="minorHAnsi"/>
              </w:rPr>
            </w:pPr>
          </w:p>
        </w:tc>
        <w:tc>
          <w:tcPr>
            <w:tcW w:w="8930" w:type="dxa"/>
            <w:gridSpan w:val="10"/>
            <w:tcMar>
              <w:left w:w="57" w:type="dxa"/>
              <w:right w:w="57" w:type="dxa"/>
            </w:tcMar>
          </w:tcPr>
          <w:p w14:paraId="39096B26" w14:textId="77777777" w:rsidR="00290A52" w:rsidRPr="00C33801" w:rsidRDefault="00290A52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 xml:space="preserve">Bruksnavn/adresse: </w:t>
            </w:r>
            <w:r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3801">
              <w:rPr>
                <w:rFonts w:cstheme="minorHAnsi"/>
                <w:b/>
              </w:rPr>
              <w:instrText xml:space="preserve"> FORMTEXT </w:instrText>
            </w:r>
            <w:r w:rsidRPr="00C33801">
              <w:rPr>
                <w:rFonts w:cstheme="minorHAnsi"/>
                <w:b/>
              </w:rPr>
            </w:r>
            <w:r w:rsidRPr="00C33801">
              <w:rPr>
                <w:rFonts w:cstheme="minorHAnsi"/>
                <w:b/>
              </w:rPr>
              <w:fldChar w:fldCharType="separate"/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</w:rPr>
              <w:fldChar w:fldCharType="end"/>
            </w:r>
          </w:p>
        </w:tc>
      </w:tr>
      <w:tr w:rsidR="00EE5617" w:rsidRPr="00C33801" w14:paraId="1097EA54" w14:textId="77777777" w:rsidTr="00AE1868">
        <w:tc>
          <w:tcPr>
            <w:tcW w:w="241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F10F9D8" w14:textId="77777777" w:rsidR="00356575" w:rsidRPr="00C33801" w:rsidRDefault="00356575" w:rsidP="0006333A">
            <w:pPr>
              <w:ind w:left="113" w:hanging="113"/>
              <w:rPr>
                <w:rFonts w:cstheme="minorHAnsi"/>
              </w:rPr>
            </w:pPr>
            <w:r w:rsidRPr="00C33801">
              <w:rPr>
                <w:rFonts w:cstheme="minorHAnsi"/>
                <w:b/>
              </w:rPr>
              <w:t>I</w:t>
            </w:r>
            <w:r w:rsidRPr="00C33801">
              <w:rPr>
                <w:rFonts w:cstheme="minorHAnsi"/>
              </w:rPr>
              <w:t>)</w:t>
            </w:r>
            <w:r w:rsidRPr="00AE1868">
              <w:rPr>
                <w:rFonts w:cstheme="minorHAnsi"/>
                <w:b/>
              </w:rPr>
              <w:t>Søknad om deling</w:t>
            </w:r>
            <w:r w:rsidR="00160CF7" w:rsidRPr="00AE1868">
              <w:rPr>
                <w:rFonts w:cstheme="minorHAnsi"/>
                <w:b/>
              </w:rPr>
              <w:t xml:space="preserve"> av eiendom</w:t>
            </w:r>
            <w:r w:rsidRPr="00AE1868">
              <w:rPr>
                <w:rFonts w:cstheme="minorHAnsi"/>
                <w:b/>
              </w:rPr>
              <w:t xml:space="preserve"> </w:t>
            </w:r>
            <w:r w:rsidRPr="00AE1868">
              <w:rPr>
                <w:rFonts w:cstheme="minorHAnsi"/>
              </w:rPr>
              <w:t xml:space="preserve">etter </w:t>
            </w:r>
            <w:r w:rsidR="00160CF7" w:rsidRPr="00AE1868">
              <w:rPr>
                <w:rFonts w:cstheme="minorHAnsi"/>
              </w:rPr>
              <w:t>p</w:t>
            </w:r>
            <w:r w:rsidRPr="00AE1868">
              <w:rPr>
                <w:rFonts w:cstheme="minorHAnsi"/>
              </w:rPr>
              <w:t>bl § 20-1m</w:t>
            </w:r>
          </w:p>
        </w:tc>
        <w:tc>
          <w:tcPr>
            <w:tcW w:w="4110" w:type="dxa"/>
            <w:gridSpan w:val="5"/>
            <w:tcMar>
              <w:left w:w="57" w:type="dxa"/>
              <w:right w:w="57" w:type="dxa"/>
            </w:tcMar>
          </w:tcPr>
          <w:p w14:paraId="094DA2D2" w14:textId="77777777" w:rsidR="00356575" w:rsidRPr="00C33801" w:rsidRDefault="00356575" w:rsidP="00F01761">
            <w:pPr>
              <w:pStyle w:val="Overskrift2"/>
              <w:outlineLvl w:val="1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33801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Sakstype, pbl § 20-1m, oppretting av</w:t>
            </w:r>
          </w:p>
          <w:p w14:paraId="026C137B" w14:textId="77777777" w:rsidR="00356575" w:rsidRPr="00C33801" w:rsidRDefault="00356575" w:rsidP="00A7412A">
            <w:pPr>
              <w:spacing w:before="120" w:after="120"/>
              <w:rPr>
                <w:rFonts w:cstheme="minorHAnsi"/>
                <w:noProof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Merk2"/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bookmarkEnd w:id="2"/>
            <w:r w:rsidRPr="00C33801">
              <w:rPr>
                <w:rFonts w:cstheme="minorHAnsi"/>
              </w:rPr>
              <w:t xml:space="preserve"> Ny grunneiendom</w:t>
            </w:r>
            <w:r w:rsidRPr="00C33801">
              <w:rPr>
                <w:rFonts w:cstheme="minorHAnsi"/>
              </w:rPr>
              <w:br/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Ny anleggseiendom</w:t>
            </w:r>
            <w:r w:rsidRPr="00C33801">
              <w:rPr>
                <w:rFonts w:cstheme="minorHAnsi"/>
              </w:rPr>
              <w:br/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Nytt jordsameie</w:t>
            </w:r>
            <w:r w:rsidRPr="00C33801">
              <w:rPr>
                <w:rFonts w:cstheme="minorHAnsi"/>
              </w:rPr>
              <w:br/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Ny festegrunn over 10 år</w:t>
            </w:r>
            <w:r w:rsidR="00F01761">
              <w:rPr>
                <w:rFonts w:cstheme="minorHAnsi"/>
              </w:rPr>
              <w:br/>
            </w:r>
            <w:r w:rsidR="00F01761"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1761"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="00F01761" w:rsidRPr="00C33801">
              <w:rPr>
                <w:rFonts w:cstheme="minorHAnsi"/>
              </w:rPr>
              <w:fldChar w:fldCharType="end"/>
            </w:r>
            <w:r w:rsidR="00F01761" w:rsidRPr="00C33801">
              <w:rPr>
                <w:rFonts w:cstheme="minorHAnsi"/>
              </w:rPr>
              <w:t xml:space="preserve"> Ny</w:t>
            </w:r>
            <w:r w:rsidR="00F01761">
              <w:rPr>
                <w:rFonts w:cstheme="minorHAnsi"/>
              </w:rPr>
              <w:t>tt</w:t>
            </w:r>
            <w:r w:rsidR="00F01761" w:rsidRPr="00C33801">
              <w:rPr>
                <w:rFonts w:cstheme="minorHAnsi"/>
              </w:rPr>
              <w:t xml:space="preserve"> </w:t>
            </w:r>
            <w:r w:rsidR="00F01761">
              <w:rPr>
                <w:rFonts w:cstheme="minorHAnsi"/>
              </w:rPr>
              <w:t>punktfeste</w:t>
            </w:r>
            <w:r w:rsidR="00F01761" w:rsidRPr="00C33801">
              <w:rPr>
                <w:rFonts w:cstheme="minorHAnsi"/>
              </w:rPr>
              <w:t xml:space="preserve"> over 10 år</w:t>
            </w:r>
            <w:r w:rsidRPr="00C33801">
              <w:rPr>
                <w:rFonts w:cstheme="minorHAnsi"/>
              </w:rPr>
              <w:br/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Arealoverføring</w:t>
            </w:r>
            <w:r w:rsidR="00160CF7">
              <w:rPr>
                <w:rFonts w:cstheme="minorHAnsi"/>
              </w:rPr>
              <w:t>/tilleggsareal</w:t>
            </w:r>
          </w:p>
        </w:tc>
        <w:tc>
          <w:tcPr>
            <w:tcW w:w="2127" w:type="dxa"/>
            <w:gridSpan w:val="3"/>
            <w:tcMar>
              <w:left w:w="57" w:type="dxa"/>
              <w:right w:w="57" w:type="dxa"/>
            </w:tcMar>
          </w:tcPr>
          <w:p w14:paraId="07340A36" w14:textId="77777777" w:rsidR="006E7757" w:rsidRPr="00C33801" w:rsidRDefault="00A7412A" w:rsidP="00A7412A">
            <w:pPr>
              <w:pStyle w:val="Overskrift2"/>
              <w:spacing w:before="120"/>
              <w:outlineLvl w:val="1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33801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br/>
            </w:r>
            <w:r w:rsidR="00594F74" w:rsidRPr="00C33801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Deling i henhold til</w:t>
            </w:r>
          </w:p>
          <w:p w14:paraId="727879C1" w14:textId="77777777" w:rsidR="00356575" w:rsidRPr="00C33801" w:rsidRDefault="00160CF7" w:rsidP="00A7412A">
            <w:pPr>
              <w:spacing w:before="120"/>
              <w:rPr>
                <w:rFonts w:cstheme="minorHAnsi"/>
                <w:noProof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Kommuneplan</w:t>
            </w:r>
            <w:r>
              <w:rPr>
                <w:rFonts w:cstheme="minorHAnsi"/>
              </w:rPr>
              <w:br/>
            </w:r>
            <w:r w:rsidR="006E7757"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757"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="006E7757" w:rsidRPr="00C33801">
              <w:rPr>
                <w:rFonts w:cstheme="minorHAnsi"/>
              </w:rPr>
              <w:fldChar w:fldCharType="end"/>
            </w:r>
            <w:r w:rsidR="006E7757" w:rsidRPr="00C33801">
              <w:rPr>
                <w:rFonts w:cstheme="minorHAnsi"/>
              </w:rPr>
              <w:t xml:space="preserve"> </w:t>
            </w:r>
            <w:r w:rsidR="00594F74" w:rsidRPr="00C33801">
              <w:rPr>
                <w:rFonts w:cstheme="minorHAnsi"/>
              </w:rPr>
              <w:t>Reguleringsplan</w:t>
            </w:r>
            <w:r w:rsidR="006E7757" w:rsidRPr="00C33801">
              <w:rPr>
                <w:rFonts w:cstheme="minorHAnsi"/>
              </w:rPr>
              <w:br/>
            </w:r>
            <w:r w:rsidR="006E7757"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757"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="006E7757" w:rsidRPr="00C33801">
              <w:rPr>
                <w:rFonts w:cstheme="minorHAnsi"/>
              </w:rPr>
              <w:fldChar w:fldCharType="end"/>
            </w:r>
            <w:r w:rsidR="006E7757" w:rsidRPr="00C33801">
              <w:rPr>
                <w:rFonts w:cstheme="minorHAnsi"/>
              </w:rPr>
              <w:t xml:space="preserve"> </w:t>
            </w:r>
            <w:r w:rsidR="00594F74" w:rsidRPr="00C33801">
              <w:rPr>
                <w:rFonts w:cstheme="minorHAnsi"/>
              </w:rPr>
              <w:t>Privat forslag</w:t>
            </w:r>
            <w:r w:rsidR="006E7757" w:rsidRPr="00C33801">
              <w:rPr>
                <w:rFonts w:cstheme="minorHAnsi"/>
              </w:rPr>
              <w:br/>
            </w:r>
            <w:r w:rsidR="006E7757"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757"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="006E7757" w:rsidRPr="00C33801">
              <w:rPr>
                <w:rFonts w:cstheme="minorHAnsi"/>
              </w:rPr>
              <w:fldChar w:fldCharType="end"/>
            </w:r>
            <w:r w:rsidR="006E7757" w:rsidRPr="00C33801">
              <w:rPr>
                <w:rFonts w:cstheme="minorHAnsi"/>
              </w:rPr>
              <w:t xml:space="preserve"> </w:t>
            </w:r>
            <w:r w:rsidR="00594F74" w:rsidRPr="00C33801">
              <w:rPr>
                <w:rFonts w:cstheme="minorHAnsi"/>
              </w:rPr>
              <w:t>Annet</w:t>
            </w: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</w:tcPr>
          <w:p w14:paraId="12E3E488" w14:textId="77777777" w:rsidR="00594F74" w:rsidRPr="00C33801" w:rsidRDefault="00A7412A" w:rsidP="00A7412A">
            <w:pPr>
              <w:pStyle w:val="Overskrift2"/>
              <w:spacing w:before="120"/>
              <w:outlineLvl w:val="1"/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33801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br/>
            </w:r>
            <w:r w:rsidR="00594F74" w:rsidRPr="00C33801">
              <w:rPr>
                <w:rFonts w:asciiTheme="minorHAnsi" w:eastAsiaTheme="minorHAnsi" w:hAnsiTheme="minorHAnsi" w:cstheme="minorHAnsi"/>
                <w:b w:val="0"/>
                <w:sz w:val="22"/>
                <w:szCs w:val="22"/>
                <w:lang w:eastAsia="en-US"/>
              </w:rPr>
              <w:t>Dispensasjon, pbl § 19-1</w:t>
            </w:r>
          </w:p>
          <w:p w14:paraId="4BC2F0AD" w14:textId="77777777" w:rsidR="00356575" w:rsidRPr="00C33801" w:rsidRDefault="00594F74" w:rsidP="00A7412A">
            <w:pPr>
              <w:spacing w:before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Plan- og bygningsloven</w:t>
            </w:r>
            <w:r w:rsidRPr="00C33801">
              <w:rPr>
                <w:rFonts w:cstheme="minorHAnsi"/>
              </w:rPr>
              <w:br/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Kommuneplan</w:t>
            </w:r>
            <w:r w:rsidRPr="00C33801">
              <w:rPr>
                <w:rFonts w:cstheme="minorHAnsi"/>
              </w:rPr>
              <w:br/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Reguleringsplan</w:t>
            </w:r>
            <w:r w:rsidRPr="00C33801">
              <w:rPr>
                <w:rFonts w:cstheme="minorHAnsi"/>
              </w:rPr>
              <w:br/>
            </w:r>
          </w:p>
        </w:tc>
      </w:tr>
      <w:tr w:rsidR="00EE5617" w:rsidRPr="00C33801" w14:paraId="7BB223D6" w14:textId="77777777" w:rsidTr="000F5E0B">
        <w:tc>
          <w:tcPr>
            <w:tcW w:w="241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F0544F3" w14:textId="77777777" w:rsidR="002E72EE" w:rsidRPr="00C33801" w:rsidRDefault="00594F74" w:rsidP="00A7412A">
            <w:pPr>
              <w:spacing w:before="120" w:after="120"/>
              <w:ind w:left="193" w:hanging="193"/>
              <w:rPr>
                <w:rFonts w:cstheme="minorHAnsi"/>
              </w:rPr>
            </w:pPr>
            <w:r w:rsidRPr="00C33801">
              <w:rPr>
                <w:rFonts w:cstheme="minorHAnsi"/>
                <w:b/>
              </w:rPr>
              <w:t>II</w:t>
            </w:r>
            <w:r w:rsidRPr="00C33801">
              <w:rPr>
                <w:rFonts w:cstheme="minorHAnsi"/>
              </w:rPr>
              <w:t xml:space="preserve">)Krav om matrikulering av enheter som ikke krever behandling etter </w:t>
            </w:r>
            <w:r w:rsidR="00290A52" w:rsidRPr="00C33801">
              <w:rPr>
                <w:rFonts w:cstheme="minorHAnsi"/>
              </w:rPr>
              <w:t>Pbl § 20-1 m, eller o</w:t>
            </w:r>
            <w:r w:rsidRPr="00C33801">
              <w:rPr>
                <w:rFonts w:cstheme="minorHAnsi"/>
              </w:rPr>
              <w:t>ppmålingsforr</w:t>
            </w:r>
            <w:r w:rsidR="00665302">
              <w:rPr>
                <w:rFonts w:cstheme="minorHAnsi"/>
              </w:rPr>
              <w:t>.</w:t>
            </w:r>
            <w:r w:rsidRPr="00C33801">
              <w:rPr>
                <w:rFonts w:cstheme="minorHAnsi"/>
              </w:rPr>
              <w:t xml:space="preserve"> etter Ml § 33.</w:t>
            </w:r>
          </w:p>
        </w:tc>
        <w:tc>
          <w:tcPr>
            <w:tcW w:w="3723" w:type="dxa"/>
            <w:gridSpan w:val="4"/>
            <w:tcMar>
              <w:left w:w="57" w:type="dxa"/>
              <w:right w:w="57" w:type="dxa"/>
            </w:tcMar>
          </w:tcPr>
          <w:p w14:paraId="7832ED19" w14:textId="77777777" w:rsidR="001141B4" w:rsidRPr="00C33801" w:rsidRDefault="001141B4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Sammenslåing </w:t>
            </w:r>
            <w:r w:rsidR="00EE5617" w:rsidRPr="00C33801">
              <w:rPr>
                <w:rFonts w:cstheme="minorHAnsi"/>
              </w:rPr>
              <w:t>(MF</w:t>
            </w:r>
            <w:r w:rsidRPr="00C33801">
              <w:rPr>
                <w:rFonts w:cstheme="minorHAnsi"/>
              </w:rPr>
              <w:t xml:space="preserve"> § 43)</w:t>
            </w:r>
          </w:p>
          <w:p w14:paraId="54BEDB95" w14:textId="77777777" w:rsidR="001141B4" w:rsidRPr="00C33801" w:rsidRDefault="001141B4" w:rsidP="008D3775">
            <w:pPr>
              <w:spacing w:before="120" w:after="120"/>
              <w:ind w:left="371" w:hanging="371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Føring av referanse til eksisterende grense </w:t>
            </w:r>
            <w:r w:rsidR="00EE5617" w:rsidRPr="00C33801">
              <w:rPr>
                <w:rFonts w:cstheme="minorHAnsi"/>
              </w:rPr>
              <w:t>(MF</w:t>
            </w:r>
            <w:r w:rsidRPr="00C33801">
              <w:rPr>
                <w:rFonts w:cstheme="minorHAnsi"/>
              </w:rPr>
              <w:t xml:space="preserve"> § 44)</w:t>
            </w:r>
          </w:p>
          <w:p w14:paraId="38FAB494" w14:textId="77777777" w:rsidR="002E72EE" w:rsidRPr="00C33801" w:rsidRDefault="001141B4" w:rsidP="008D3775">
            <w:pPr>
              <w:spacing w:before="120" w:after="120"/>
              <w:ind w:left="371" w:hanging="371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Føring av samlet fast eiendom (</w:t>
            </w:r>
            <w:r w:rsidR="00EE5617" w:rsidRPr="00C33801">
              <w:rPr>
                <w:rFonts w:cstheme="minorHAnsi"/>
              </w:rPr>
              <w:t>MF</w:t>
            </w:r>
            <w:r w:rsidRPr="00C33801">
              <w:rPr>
                <w:rFonts w:cstheme="minorHAnsi"/>
              </w:rPr>
              <w:t xml:space="preserve"> § 45 (2))</w:t>
            </w:r>
          </w:p>
        </w:tc>
        <w:tc>
          <w:tcPr>
            <w:tcW w:w="5207" w:type="dxa"/>
            <w:gridSpan w:val="6"/>
            <w:tcMar>
              <w:left w:w="57" w:type="dxa"/>
              <w:right w:w="57" w:type="dxa"/>
            </w:tcMar>
          </w:tcPr>
          <w:p w14:paraId="04EE5641" w14:textId="77777777" w:rsidR="001141B4" w:rsidRPr="00C33801" w:rsidRDefault="001141B4" w:rsidP="00F95A24">
            <w:pPr>
              <w:spacing w:before="120" w:after="120"/>
              <w:ind w:left="333" w:hanging="333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Registrering av (eksisterende) uregistrert jordsameie (</w:t>
            </w:r>
            <w:r w:rsidR="00EE5617" w:rsidRPr="00C33801">
              <w:rPr>
                <w:rFonts w:cstheme="minorHAnsi"/>
              </w:rPr>
              <w:t>MF</w:t>
            </w:r>
            <w:r w:rsidRPr="00C33801">
              <w:rPr>
                <w:rFonts w:cstheme="minorHAnsi"/>
              </w:rPr>
              <w:t xml:space="preserve"> § 32, ML §§34, 6 (særlige grunner)</w:t>
            </w:r>
          </w:p>
          <w:p w14:paraId="466FAFD7" w14:textId="77777777" w:rsidR="001141B4" w:rsidRPr="00C33801" w:rsidRDefault="001141B4" w:rsidP="00F95A24">
            <w:pPr>
              <w:spacing w:before="120" w:after="120"/>
              <w:ind w:left="333" w:hanging="333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Matrikulering av eksisterende umatrikulert grunn (</w:t>
            </w:r>
            <w:r w:rsidR="00EE5617" w:rsidRPr="00C33801">
              <w:rPr>
                <w:rFonts w:cstheme="minorHAnsi"/>
              </w:rPr>
              <w:t>MF</w:t>
            </w:r>
            <w:r w:rsidRPr="00C33801">
              <w:rPr>
                <w:rFonts w:cstheme="minorHAnsi"/>
              </w:rPr>
              <w:t xml:space="preserve"> § 31, ML §§34, 6 (særlige grunner)</w:t>
            </w:r>
          </w:p>
          <w:p w14:paraId="45B995BC" w14:textId="77777777" w:rsidR="002E72EE" w:rsidRPr="00C33801" w:rsidRDefault="001141B4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Annet (angi hjemmel): </w:t>
            </w:r>
            <w:r w:rsidR="004A4096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4096" w:rsidRPr="00C33801">
              <w:rPr>
                <w:rFonts w:cstheme="minorHAnsi"/>
                <w:b/>
              </w:rPr>
              <w:instrText xml:space="preserve"> FORMTEXT </w:instrText>
            </w:r>
            <w:r w:rsidR="004A4096" w:rsidRPr="00C33801">
              <w:rPr>
                <w:rFonts w:cstheme="minorHAnsi"/>
                <w:b/>
              </w:rPr>
            </w:r>
            <w:r w:rsidR="004A4096" w:rsidRPr="00C33801">
              <w:rPr>
                <w:rFonts w:cstheme="minorHAnsi"/>
                <w:b/>
              </w:rPr>
              <w:fldChar w:fldCharType="separate"/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</w:rPr>
              <w:fldChar w:fldCharType="end"/>
            </w:r>
          </w:p>
        </w:tc>
      </w:tr>
      <w:tr w:rsidR="00EE5617" w:rsidRPr="00C33801" w14:paraId="415006B0" w14:textId="77777777" w:rsidTr="000F5E0B">
        <w:tc>
          <w:tcPr>
            <w:tcW w:w="2411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C15C113" w14:textId="77777777" w:rsidR="00A3284A" w:rsidRPr="00C33801" w:rsidRDefault="00A3284A" w:rsidP="00A7412A">
            <w:pPr>
              <w:spacing w:before="120" w:after="120"/>
              <w:ind w:left="255" w:hanging="255"/>
              <w:rPr>
                <w:rFonts w:cstheme="minorHAnsi"/>
              </w:rPr>
            </w:pPr>
            <w:r w:rsidRPr="00C33801">
              <w:rPr>
                <w:rFonts w:cstheme="minorHAnsi"/>
                <w:b/>
              </w:rPr>
              <w:t>III</w:t>
            </w:r>
            <w:r w:rsidRPr="00C33801">
              <w:rPr>
                <w:rFonts w:cstheme="minorHAnsi"/>
              </w:rPr>
              <w:t>)</w:t>
            </w:r>
            <w:r w:rsidRPr="00AE1868">
              <w:rPr>
                <w:rFonts w:cstheme="minorHAnsi"/>
                <w:b/>
              </w:rPr>
              <w:t>Rekvisisjon av oppmålingsforretning</w:t>
            </w:r>
            <w:r w:rsidRPr="00C33801">
              <w:rPr>
                <w:rFonts w:cstheme="minorHAnsi"/>
              </w:rPr>
              <w:t>, Ml § 33</w:t>
            </w:r>
          </w:p>
        </w:tc>
        <w:tc>
          <w:tcPr>
            <w:tcW w:w="8930" w:type="dxa"/>
            <w:gridSpan w:val="10"/>
            <w:tcMar>
              <w:left w:w="57" w:type="dxa"/>
              <w:right w:w="57" w:type="dxa"/>
            </w:tcMar>
          </w:tcPr>
          <w:p w14:paraId="699CEB50" w14:textId="77777777" w:rsidR="00A3284A" w:rsidRPr="00C33801" w:rsidRDefault="00506118" w:rsidP="00A741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26EAF" wp14:editId="2A2D0CDD">
                      <wp:simplePos x="0" y="0"/>
                      <wp:positionH relativeFrom="column">
                        <wp:posOffset>4422775</wp:posOffset>
                      </wp:positionH>
                      <wp:positionV relativeFrom="paragraph">
                        <wp:posOffset>237144</wp:posOffset>
                      </wp:positionV>
                      <wp:extent cx="1154430" cy="378691"/>
                      <wp:effectExtent l="0" t="0" r="0" b="2540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4430" cy="3786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35C398" w14:textId="77777777" w:rsidR="00506118" w:rsidRDefault="00506118" w:rsidP="00506118">
                                  <w:pPr>
                                    <w:spacing w:after="0" w:line="200" w:lineRule="exact"/>
                                  </w:pPr>
                                  <w:r w:rsidRPr="00C33801">
                                    <w:rPr>
                                      <w:rFonts w:cstheme="minorHAnsi"/>
                                    </w:rPr>
                                    <w:t>Arealoverføring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/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br/>
                                    <w:t>tilleggsareal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margin-left:348.25pt;margin-top:18.65pt;width:90.9pt;height:2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" filled="f" stroked="f" strokeweight=".5pt">
                      <v:textbox>
                        <w:txbxContent>
                          <w:p w:rsidR="00506118" w:rsidRDefault="00506118" w:rsidP="00506118">
                            <w:pPr>
                              <w:spacing w:after="0" w:line="200" w:lineRule="exact"/>
                            </w:pPr>
                            <w:r w:rsidRPr="00C33801">
                              <w:rPr>
                                <w:rFonts w:cstheme="minorHAnsi"/>
                              </w:rPr>
                              <w:t>Arealoverføring</w:t>
                            </w:r>
                            <w:r>
                              <w:rPr>
                                <w:rFonts w:cstheme="minorHAnsi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</w:rPr>
                              <w:br/>
                              <w:t>tilleggsareal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284A" w:rsidRPr="00C33801">
              <w:rPr>
                <w:rFonts w:cstheme="minorHAnsi"/>
              </w:rPr>
              <w:t xml:space="preserve">Oppmålingsforretning for matrikkelenhet(er) i </w:t>
            </w:r>
            <w:r w:rsidR="002C65CB">
              <w:rPr>
                <w:rFonts w:cstheme="minorHAnsi"/>
              </w:rPr>
              <w:t>h.h.t</w:t>
            </w:r>
            <w:r w:rsidR="00A3284A" w:rsidRPr="00C33801">
              <w:rPr>
                <w:rFonts w:cstheme="minorHAnsi"/>
              </w:rPr>
              <w:t xml:space="preserve"> </w:t>
            </w:r>
            <w:r w:rsidR="00A3284A" w:rsidRPr="00524D05">
              <w:rPr>
                <w:rFonts w:cstheme="minorHAnsi"/>
                <w:b/>
              </w:rPr>
              <w:t>delingsvedtak</w:t>
            </w:r>
            <w:r w:rsidR="00A3284A" w:rsidRPr="00C33801">
              <w:rPr>
                <w:rFonts w:cstheme="minorHAnsi"/>
              </w:rPr>
              <w:t xml:space="preserve"> etter pbl</w:t>
            </w:r>
            <w:r w:rsidR="00524D05">
              <w:rPr>
                <w:rFonts w:cstheme="minorHAnsi"/>
              </w:rPr>
              <w:t>.</w:t>
            </w:r>
            <w:r w:rsidR="00A3284A" w:rsidRPr="00C33801">
              <w:rPr>
                <w:rFonts w:cstheme="minorHAnsi"/>
              </w:rPr>
              <w:t xml:space="preserve"> 20-1 m:</w:t>
            </w:r>
          </w:p>
          <w:p w14:paraId="43FC4E2E" w14:textId="77777777" w:rsidR="00A3284A" w:rsidRPr="00C33801" w:rsidRDefault="00A3284A" w:rsidP="00EE5617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Grunneiendom   </w:t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Anleggseiendom   </w:t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Jordsameie   </w:t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Festegrunn   </w:t>
            </w: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</w:t>
            </w:r>
          </w:p>
        </w:tc>
      </w:tr>
      <w:tr w:rsidR="00160CF7" w:rsidRPr="00C33801" w14:paraId="5B3B14E6" w14:textId="77777777" w:rsidTr="00160CF7">
        <w:tc>
          <w:tcPr>
            <w:tcW w:w="241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361D6ED2" w14:textId="77777777" w:rsidR="00160CF7" w:rsidRPr="00C33801" w:rsidRDefault="00160CF7" w:rsidP="0006333A">
            <w:pPr>
              <w:ind w:left="255" w:hanging="255"/>
              <w:rPr>
                <w:rFonts w:cstheme="minorHAnsi"/>
                <w:b/>
              </w:rPr>
            </w:pPr>
          </w:p>
        </w:tc>
        <w:tc>
          <w:tcPr>
            <w:tcW w:w="8930" w:type="dxa"/>
            <w:gridSpan w:val="10"/>
            <w:tcMar>
              <w:left w:w="57" w:type="dxa"/>
              <w:right w:w="57" w:type="dxa"/>
            </w:tcMar>
          </w:tcPr>
          <w:p w14:paraId="223142CF" w14:textId="77777777" w:rsidR="00160CF7" w:rsidRPr="00C33801" w:rsidRDefault="00160CF7" w:rsidP="00160CF7">
            <w:pPr>
              <w:rPr>
                <w:rFonts w:cstheme="minorHAnsi"/>
              </w:rPr>
            </w:pPr>
            <w:r w:rsidRPr="00C33801">
              <w:rPr>
                <w:rFonts w:cstheme="minorHAnsi"/>
              </w:rPr>
              <w:t xml:space="preserve">Oppmålingsforretning for matrikkelenhet(er) som </w:t>
            </w:r>
            <w:r w:rsidRPr="00506118">
              <w:rPr>
                <w:rFonts w:cstheme="minorHAnsi"/>
                <w:b/>
              </w:rPr>
              <w:t>ikke krever tillatelse</w:t>
            </w:r>
            <w:r w:rsidRPr="00C33801">
              <w:rPr>
                <w:rFonts w:cstheme="minorHAnsi"/>
              </w:rPr>
              <w:t xml:space="preserve"> (delingsvedtak) etter Pbl</w:t>
            </w:r>
            <w:r w:rsidR="00506118">
              <w:rPr>
                <w:rFonts w:cstheme="minorHAnsi"/>
              </w:rPr>
              <w:t>.</w:t>
            </w:r>
            <w:r w:rsidRPr="00C33801">
              <w:rPr>
                <w:rFonts w:cstheme="minorHAnsi"/>
              </w:rPr>
              <w:t xml:space="preserve"> 20-1 m:</w:t>
            </w:r>
          </w:p>
          <w:p w14:paraId="56DCD4D7" w14:textId="77777777" w:rsidR="00160CF7" w:rsidRPr="00C33801" w:rsidRDefault="00160CF7" w:rsidP="00160CF7">
            <w:pPr>
              <w:spacing w:before="80" w:after="8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Klarlegging av eksisterende grenser (eventuelt grensepåvisning) (matrikkelforskriften § 36)</w:t>
            </w:r>
          </w:p>
          <w:p w14:paraId="70DE2D8B" w14:textId="77777777" w:rsidR="00160CF7" w:rsidRPr="00C33801" w:rsidRDefault="00160CF7" w:rsidP="00160CF7">
            <w:pPr>
              <w:spacing w:before="80" w:after="8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Grensejustering (matrikkelforskriften § 34)</w:t>
            </w:r>
          </w:p>
          <w:p w14:paraId="16862DDA" w14:textId="77777777" w:rsidR="00160CF7" w:rsidRPr="00C33801" w:rsidRDefault="00160CF7" w:rsidP="00160CF7">
            <w:pPr>
              <w:spacing w:before="80" w:after="8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Uteareal til eierseksjon (jf. eierseksjonsloven § 7, matrikkelforskriften § 35)</w:t>
            </w:r>
          </w:p>
          <w:p w14:paraId="3499BD84" w14:textId="77777777" w:rsidR="00160CF7" w:rsidRPr="00C33801" w:rsidRDefault="00160CF7" w:rsidP="00160CF7">
            <w:pPr>
              <w:spacing w:before="80" w:after="8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Registrering av (eksiterende) uregistrert jordsameie (matrikkelforskriften § 32) (se også felt II)</w:t>
            </w:r>
          </w:p>
          <w:p w14:paraId="09084913" w14:textId="77777777" w:rsidR="00160CF7" w:rsidRPr="00C33801" w:rsidRDefault="00160CF7" w:rsidP="00160CF7">
            <w:pPr>
              <w:spacing w:before="80" w:after="8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Matrikulering av eksisterende umatrikulert grunn (matrikkelforskr. § 31) (se også felt II)</w:t>
            </w:r>
          </w:p>
          <w:p w14:paraId="1DE80265" w14:textId="77777777" w:rsidR="00160CF7" w:rsidRDefault="00160CF7" w:rsidP="00160CF7">
            <w:pPr>
              <w:spacing w:before="120" w:after="120"/>
              <w:rPr>
                <w:rFonts w:cstheme="minorHAnsi"/>
                <w:b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 w:rsidRPr="00C33801">
              <w:rPr>
                <w:rFonts w:cstheme="minorHAnsi"/>
              </w:rPr>
              <w:t xml:space="preserve"> Annet (angi hjemmel): </w:t>
            </w:r>
            <w:r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33801">
              <w:rPr>
                <w:rFonts w:cstheme="minorHAnsi"/>
                <w:b/>
              </w:rPr>
              <w:instrText xml:space="preserve"> FORMTEXT </w:instrText>
            </w:r>
            <w:r w:rsidRPr="00C33801">
              <w:rPr>
                <w:rFonts w:cstheme="minorHAnsi"/>
                <w:b/>
              </w:rPr>
            </w:r>
            <w:r w:rsidRPr="00C33801">
              <w:rPr>
                <w:rFonts w:cstheme="minorHAnsi"/>
                <w:b/>
              </w:rPr>
              <w:fldChar w:fldCharType="separate"/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  <w:noProof/>
              </w:rPr>
              <w:t> </w:t>
            </w:r>
            <w:r w:rsidRPr="00C33801">
              <w:rPr>
                <w:rFonts w:cstheme="minorHAnsi"/>
                <w:b/>
              </w:rPr>
              <w:fldChar w:fldCharType="end"/>
            </w:r>
          </w:p>
          <w:p w14:paraId="68B0A1C6" w14:textId="77777777" w:rsidR="00506118" w:rsidRPr="00C33801" w:rsidRDefault="00506118" w:rsidP="00160CF7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>Må besvares:</w:t>
            </w:r>
          </w:p>
        </w:tc>
      </w:tr>
      <w:tr w:rsidR="00EE5617" w:rsidRPr="00C33801" w14:paraId="69A38A46" w14:textId="77777777" w:rsidTr="00F95A24">
        <w:tc>
          <w:tcPr>
            <w:tcW w:w="241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049DB1F2" w14:textId="77777777" w:rsidR="00A3284A" w:rsidRPr="00C33801" w:rsidRDefault="00A3284A" w:rsidP="0006333A">
            <w:pPr>
              <w:ind w:left="255" w:hanging="255"/>
              <w:rPr>
                <w:rFonts w:cstheme="minorHAnsi"/>
                <w:b/>
              </w:rPr>
            </w:pPr>
          </w:p>
        </w:tc>
        <w:tc>
          <w:tcPr>
            <w:tcW w:w="2693" w:type="dxa"/>
            <w:gridSpan w:val="2"/>
            <w:tcMar>
              <w:left w:w="57" w:type="dxa"/>
              <w:right w:w="57" w:type="dxa"/>
            </w:tcMar>
          </w:tcPr>
          <w:p w14:paraId="30C04417" w14:textId="77777777" w:rsidR="00A3284A" w:rsidRPr="00C33801" w:rsidRDefault="00AE1868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br/>
            </w:r>
            <w:r w:rsidR="00A3284A" w:rsidRPr="00C33801">
              <w:rPr>
                <w:rFonts w:cstheme="minorHAnsi"/>
              </w:rPr>
              <w:t>A) Ønskes gjennomført uten ugrunnet opphold.</w:t>
            </w:r>
          </w:p>
          <w:p w14:paraId="5B010284" w14:textId="77777777" w:rsidR="00A3284A" w:rsidRPr="00C33801" w:rsidRDefault="00A3284A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>(Kommunens frist er 16 uker etter pbl-vedtak, § 20-1 m + event. vinterforskrift, matrikkel forskriften § 18.3)</w:t>
            </w:r>
          </w:p>
          <w:p w14:paraId="50CA6BD3" w14:textId="77777777" w:rsidR="00A3284A" w:rsidRPr="00C33801" w:rsidRDefault="00A3284A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 xml:space="preserve">Foretrukket mnd.  eller dato for forretningen: </w:t>
            </w:r>
            <w:r w:rsidR="00476245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76245" w:rsidRPr="00C33801">
              <w:rPr>
                <w:rFonts w:cstheme="minorHAnsi"/>
                <w:b/>
              </w:rPr>
              <w:instrText xml:space="preserve"> FORMTEXT </w:instrText>
            </w:r>
            <w:r w:rsidR="00476245" w:rsidRPr="00C33801">
              <w:rPr>
                <w:rFonts w:cstheme="minorHAnsi"/>
                <w:b/>
              </w:rPr>
            </w:r>
            <w:r w:rsidR="00476245" w:rsidRPr="00C33801">
              <w:rPr>
                <w:rFonts w:cstheme="minorHAnsi"/>
                <w:b/>
              </w:rPr>
              <w:fldChar w:fldCharType="separate"/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693" w:type="dxa"/>
            <w:gridSpan w:val="5"/>
            <w:tcMar>
              <w:left w:w="57" w:type="dxa"/>
              <w:right w:w="57" w:type="dxa"/>
            </w:tcMar>
          </w:tcPr>
          <w:p w14:paraId="009770BF" w14:textId="77777777" w:rsidR="00A3284A" w:rsidRPr="00C33801" w:rsidRDefault="00AE1868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br/>
            </w:r>
            <w:r w:rsidR="00A3284A" w:rsidRPr="00C33801">
              <w:rPr>
                <w:rFonts w:cstheme="minorHAnsi"/>
              </w:rPr>
              <w:t>B) Ønsker å utsette oppmåling og matrikulering til mnd. angitt nedenfor (Kan etter rekvirentens ønske utsettes i inntil 3 år. Etter 3 år faller tillatelsen etter pbl § 20-1 m bort.)</w:t>
            </w:r>
          </w:p>
          <w:p w14:paraId="4CCD02DD" w14:textId="77777777" w:rsidR="00A3284A" w:rsidRPr="00C33801" w:rsidRDefault="00A3284A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 xml:space="preserve">Foretrukket mnd. eller dato for forretningen: </w:t>
            </w:r>
            <w:r w:rsidR="00476245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76245" w:rsidRPr="00C33801">
              <w:rPr>
                <w:rFonts w:cstheme="minorHAnsi"/>
                <w:b/>
              </w:rPr>
              <w:instrText xml:space="preserve"> FORMTEXT </w:instrText>
            </w:r>
            <w:r w:rsidR="00476245" w:rsidRPr="00C33801">
              <w:rPr>
                <w:rFonts w:cstheme="minorHAnsi"/>
                <w:b/>
              </w:rPr>
            </w:r>
            <w:r w:rsidR="00476245" w:rsidRPr="00C33801">
              <w:rPr>
                <w:rFonts w:cstheme="minorHAnsi"/>
                <w:b/>
              </w:rPr>
              <w:fldChar w:fldCharType="separate"/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  <w:noProof/>
              </w:rPr>
              <w:t> </w:t>
            </w:r>
            <w:r w:rsidR="00476245" w:rsidRPr="00C3380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544" w:type="dxa"/>
            <w:gridSpan w:val="3"/>
            <w:tcMar>
              <w:left w:w="57" w:type="dxa"/>
              <w:right w:w="57" w:type="dxa"/>
            </w:tcMar>
          </w:tcPr>
          <w:p w14:paraId="6FF3A9F5" w14:textId="77777777" w:rsidR="00A3284A" w:rsidRPr="00C33801" w:rsidRDefault="00AE1868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801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C33801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br/>
            </w:r>
            <w:r w:rsidR="00A3284A" w:rsidRPr="00C33801">
              <w:rPr>
                <w:rFonts w:cstheme="minorHAnsi"/>
              </w:rPr>
              <w:t>C) Ønsker etter særlige grunner å gjennomføre matrikulering, men utsette fullføring av oppmålings-forretningen.</w:t>
            </w:r>
          </w:p>
          <w:p w14:paraId="71CC00DB" w14:textId="77777777" w:rsidR="00A3284A" w:rsidRPr="00C33801" w:rsidRDefault="00A3284A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 xml:space="preserve">(matrikkelforskriften § 25). </w:t>
            </w:r>
          </w:p>
          <w:p w14:paraId="3A49BE48" w14:textId="77777777" w:rsidR="00A3284A" w:rsidRPr="00C33801" w:rsidRDefault="00A3284A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 xml:space="preserve">Kommunen fastsetter frist for </w:t>
            </w:r>
          </w:p>
          <w:p w14:paraId="3A159936" w14:textId="77777777" w:rsidR="00A3284A" w:rsidRPr="00C33801" w:rsidRDefault="00A3284A" w:rsidP="00A7412A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>fullføring, ikke lenger enn 2 år.</w:t>
            </w:r>
          </w:p>
        </w:tc>
      </w:tr>
      <w:tr w:rsidR="00EE5617" w:rsidRPr="00C33801" w14:paraId="1E0D3E3B" w14:textId="77777777" w:rsidTr="000F5E0B">
        <w:tc>
          <w:tcPr>
            <w:tcW w:w="241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1FCA195" w14:textId="77777777" w:rsidR="00A3284A" w:rsidRPr="00C33801" w:rsidRDefault="00A3284A" w:rsidP="0006333A">
            <w:pPr>
              <w:ind w:left="255" w:hanging="255"/>
              <w:rPr>
                <w:rFonts w:cstheme="minorHAnsi"/>
                <w:b/>
              </w:rPr>
            </w:pPr>
          </w:p>
        </w:tc>
        <w:tc>
          <w:tcPr>
            <w:tcW w:w="8930" w:type="dxa"/>
            <w:gridSpan w:val="10"/>
            <w:tcMar>
              <w:left w:w="57" w:type="dxa"/>
              <w:right w:w="57" w:type="dxa"/>
            </w:tcMar>
          </w:tcPr>
          <w:p w14:paraId="13CF982A" w14:textId="77777777" w:rsidR="00A3284A" w:rsidRPr="00C33801" w:rsidRDefault="00A3284A" w:rsidP="00C33801">
            <w:pPr>
              <w:spacing w:before="120" w:after="120"/>
              <w:rPr>
                <w:rFonts w:cstheme="minorHAnsi"/>
              </w:rPr>
            </w:pPr>
            <w:r w:rsidRPr="00C33801">
              <w:rPr>
                <w:rFonts w:cstheme="minorHAnsi"/>
              </w:rPr>
              <w:t>For alternativ C) angivelse av særlige grunner (eventuelt i eget vedlegg):</w:t>
            </w:r>
            <w:r w:rsidR="00506118">
              <w:rPr>
                <w:rFonts w:cstheme="minorHAnsi"/>
              </w:rPr>
              <w:br/>
            </w:r>
            <w:r w:rsidR="004A4096" w:rsidRPr="00C33801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A4096" w:rsidRPr="00C33801">
              <w:rPr>
                <w:rFonts w:cstheme="minorHAnsi"/>
                <w:b/>
              </w:rPr>
              <w:instrText xml:space="preserve"> FORMTEXT </w:instrText>
            </w:r>
            <w:r w:rsidR="004A4096" w:rsidRPr="00C33801">
              <w:rPr>
                <w:rFonts w:cstheme="minorHAnsi"/>
                <w:b/>
              </w:rPr>
            </w:r>
            <w:r w:rsidR="004A4096" w:rsidRPr="00C33801">
              <w:rPr>
                <w:rFonts w:cstheme="minorHAnsi"/>
                <w:b/>
              </w:rPr>
              <w:fldChar w:fldCharType="separate"/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  <w:noProof/>
              </w:rPr>
              <w:t> </w:t>
            </w:r>
            <w:r w:rsidR="004A4096" w:rsidRPr="00C33801">
              <w:rPr>
                <w:rFonts w:cstheme="minorHAnsi"/>
                <w:b/>
              </w:rPr>
              <w:fldChar w:fldCharType="end"/>
            </w:r>
          </w:p>
        </w:tc>
      </w:tr>
      <w:tr w:rsidR="00EE5617" w:rsidRPr="00C33801" w14:paraId="75F5819F" w14:textId="77777777" w:rsidTr="000F5E0B">
        <w:tc>
          <w:tcPr>
            <w:tcW w:w="2411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7D190F08" w14:textId="77777777" w:rsidR="00A3284A" w:rsidRPr="00C33801" w:rsidRDefault="00A3284A" w:rsidP="0006333A">
            <w:pPr>
              <w:ind w:left="255" w:hanging="255"/>
              <w:rPr>
                <w:rFonts w:cstheme="minorHAnsi"/>
                <w:b/>
              </w:rPr>
            </w:pPr>
          </w:p>
        </w:tc>
        <w:tc>
          <w:tcPr>
            <w:tcW w:w="8930" w:type="dxa"/>
            <w:gridSpan w:val="10"/>
            <w:tcMar>
              <w:left w:w="57" w:type="dxa"/>
              <w:right w:w="57" w:type="dxa"/>
            </w:tcMar>
          </w:tcPr>
          <w:p w14:paraId="4562AF8D" w14:textId="77777777" w:rsidR="00A3284A" w:rsidRPr="00C33801" w:rsidRDefault="00506118" w:rsidP="00F95A24">
            <w:pPr>
              <w:spacing w:before="80" w:after="80"/>
              <w:rPr>
                <w:rFonts w:cstheme="minorHAnsi"/>
              </w:rPr>
            </w:pPr>
            <w:r>
              <w:rPr>
                <w:rFonts w:cstheme="minorHAnsi"/>
              </w:rPr>
              <w:t>Levanger kommune definerer vintertid i perioden 1. desember til 1. mars</w:t>
            </w:r>
          </w:p>
        </w:tc>
      </w:tr>
    </w:tbl>
    <w:p w14:paraId="667AA2F3" w14:textId="77777777" w:rsidR="00C33801" w:rsidRPr="00F95A24" w:rsidRDefault="00C33801">
      <w:pPr>
        <w:rPr>
          <w:sz w:val="4"/>
          <w:szCs w:val="4"/>
        </w:rPr>
      </w:pPr>
    </w:p>
    <w:tbl>
      <w:tblPr>
        <w:tblStyle w:val="Tabellrutenett"/>
        <w:tblW w:w="0" w:type="auto"/>
        <w:tblInd w:w="-856" w:type="dxa"/>
        <w:tblLook w:val="04A0" w:firstRow="1" w:lastRow="0" w:firstColumn="1" w:lastColumn="0" w:noHBand="0" w:noVBand="1"/>
      </w:tblPr>
      <w:tblGrid>
        <w:gridCol w:w="1044"/>
        <w:gridCol w:w="465"/>
        <w:gridCol w:w="372"/>
        <w:gridCol w:w="1171"/>
        <w:gridCol w:w="1418"/>
        <w:gridCol w:w="173"/>
        <w:gridCol w:w="1947"/>
        <w:gridCol w:w="313"/>
        <w:gridCol w:w="301"/>
        <w:gridCol w:w="305"/>
        <w:gridCol w:w="1069"/>
        <w:gridCol w:w="2586"/>
      </w:tblGrid>
      <w:tr w:rsidR="00865016" w:rsidRPr="000F5E0B" w14:paraId="2EA98041" w14:textId="77777777" w:rsidTr="000F5E0B">
        <w:tc>
          <w:tcPr>
            <w:tcW w:w="0" w:type="auto"/>
            <w:gridSpan w:val="12"/>
            <w:shd w:val="clear" w:color="auto" w:fill="000000" w:themeFill="text1"/>
          </w:tcPr>
          <w:p w14:paraId="09CA3D97" w14:textId="77777777" w:rsidR="00865016" w:rsidRPr="000F5E0B" w:rsidRDefault="009847F9" w:rsidP="00A7412A">
            <w:pPr>
              <w:rPr>
                <w:rFonts w:cstheme="minorHAnsi"/>
                <w:color w:val="FFFFFF" w:themeColor="background1"/>
              </w:rPr>
            </w:pPr>
            <w:r w:rsidRPr="000F5E0B">
              <w:rPr>
                <w:rFonts w:cstheme="minorHAnsi"/>
                <w:color w:val="FFFFFF" w:themeColor="background1"/>
              </w:rPr>
              <w:lastRenderedPageBreak/>
              <w:t>Spesifikasjon av p</w:t>
            </w:r>
            <w:r w:rsidR="00865016" w:rsidRPr="000F5E0B">
              <w:rPr>
                <w:rFonts w:cstheme="minorHAnsi"/>
                <w:color w:val="FFFFFF" w:themeColor="background1"/>
              </w:rPr>
              <w:t>arsell</w:t>
            </w:r>
            <w:r w:rsidRPr="000F5E0B">
              <w:rPr>
                <w:rFonts w:cstheme="minorHAnsi"/>
                <w:color w:val="FFFFFF" w:themeColor="background1"/>
              </w:rPr>
              <w:t>(</w:t>
            </w:r>
            <w:r w:rsidR="00865016" w:rsidRPr="000F5E0B">
              <w:rPr>
                <w:rFonts w:cstheme="minorHAnsi"/>
                <w:color w:val="FFFFFF" w:themeColor="background1"/>
              </w:rPr>
              <w:t>er</w:t>
            </w:r>
            <w:r w:rsidRPr="000F5E0B">
              <w:rPr>
                <w:rFonts w:cstheme="minorHAnsi"/>
                <w:color w:val="FFFFFF" w:themeColor="background1"/>
              </w:rPr>
              <w:t>) som søkes opprettet</w:t>
            </w:r>
          </w:p>
        </w:tc>
      </w:tr>
      <w:tr w:rsidR="000F5E0B" w:rsidRPr="000F5E0B" w14:paraId="0EF4DC2A" w14:textId="77777777" w:rsidTr="00DF55C9">
        <w:tc>
          <w:tcPr>
            <w:tcW w:w="0" w:type="auto"/>
            <w:shd w:val="clear" w:color="auto" w:fill="F2F2F2" w:themeFill="background1" w:themeFillShade="F2"/>
          </w:tcPr>
          <w:p w14:paraId="37AA1282" w14:textId="77777777" w:rsidR="00605125" w:rsidRPr="000F5E0B" w:rsidRDefault="00605125" w:rsidP="0006333A">
            <w:pPr>
              <w:ind w:left="255" w:hanging="255"/>
              <w:rPr>
                <w:rFonts w:cstheme="minorHAnsi"/>
                <w:b/>
              </w:rPr>
            </w:pPr>
            <w:r w:rsidRPr="000F5E0B">
              <w:rPr>
                <w:rFonts w:cstheme="minorHAnsi"/>
              </w:rPr>
              <w:t>Parsell nr.</w:t>
            </w:r>
          </w:p>
        </w:tc>
        <w:tc>
          <w:tcPr>
            <w:tcW w:w="0" w:type="auto"/>
            <w:gridSpan w:val="2"/>
            <w:shd w:val="clear" w:color="auto" w:fill="F2F2F2" w:themeFill="background1" w:themeFillShade="F2"/>
          </w:tcPr>
          <w:p w14:paraId="1294D75A" w14:textId="77777777" w:rsidR="00605125" w:rsidRPr="000F5E0B" w:rsidRDefault="00605125" w:rsidP="00A3284A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Areal ca. m</w:t>
            </w:r>
            <w:r w:rsidRPr="000F5E0B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163" w:type="dxa"/>
            <w:shd w:val="clear" w:color="auto" w:fill="F2F2F2" w:themeFill="background1" w:themeFillShade="F2"/>
          </w:tcPr>
          <w:p w14:paraId="73164E2A" w14:textId="77777777" w:rsidR="00605125" w:rsidRPr="000F5E0B" w:rsidRDefault="00605125" w:rsidP="00A3284A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Arealtype før deling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39C1A37C" w14:textId="77777777" w:rsidR="00605125" w:rsidRPr="000F5E0B" w:rsidRDefault="00605125" w:rsidP="00A3284A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Eventuelt journalnr.</w:t>
            </w:r>
          </w:p>
        </w:tc>
        <w:tc>
          <w:tcPr>
            <w:tcW w:w="0" w:type="auto"/>
            <w:gridSpan w:val="7"/>
            <w:shd w:val="clear" w:color="auto" w:fill="F2F2F2" w:themeFill="background1" w:themeFillShade="F2"/>
          </w:tcPr>
          <w:p w14:paraId="54A99A32" w14:textId="77777777" w:rsidR="00605125" w:rsidRPr="000F5E0B" w:rsidRDefault="00605125" w:rsidP="00A3284A">
            <w:pPr>
              <w:rPr>
                <w:rFonts w:cstheme="minorHAnsi"/>
              </w:rPr>
            </w:pPr>
          </w:p>
          <w:p w14:paraId="098D5B51" w14:textId="77777777" w:rsidR="00605125" w:rsidRPr="000F5E0B" w:rsidRDefault="00605125" w:rsidP="00A3284A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Eventuelt navn og adresse på kjøper/fester</w:t>
            </w:r>
          </w:p>
        </w:tc>
      </w:tr>
      <w:tr w:rsidR="000F5E0B" w:rsidRPr="000F5E0B" w14:paraId="7D8F6B81" w14:textId="77777777" w:rsidTr="00DF55C9">
        <w:tc>
          <w:tcPr>
            <w:tcW w:w="0" w:type="auto"/>
          </w:tcPr>
          <w:p w14:paraId="62AEF166" w14:textId="77777777" w:rsidR="0060512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6C6FD475" w14:textId="77777777" w:rsidR="0060512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193676C1" w14:textId="77777777" w:rsidR="0060512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59769378" w14:textId="77777777" w:rsidR="0060512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350435C4" w14:textId="77777777" w:rsidR="00605125" w:rsidRPr="000F5E0B" w:rsidRDefault="0060512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18A92058" w14:textId="77777777" w:rsidTr="00DF55C9">
        <w:tc>
          <w:tcPr>
            <w:tcW w:w="0" w:type="auto"/>
          </w:tcPr>
          <w:p w14:paraId="021C22C3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0C6E3FBA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7C8F6E7A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258E4017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5D3D6DC6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0E63DCBB" w14:textId="77777777" w:rsidTr="00DF55C9">
        <w:tc>
          <w:tcPr>
            <w:tcW w:w="0" w:type="auto"/>
          </w:tcPr>
          <w:p w14:paraId="2B4A9A86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6816D640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4F2651B5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0C195B48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43CF9A6B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2CA0FE8C" w14:textId="77777777" w:rsidTr="00DF55C9">
        <w:tc>
          <w:tcPr>
            <w:tcW w:w="0" w:type="auto"/>
          </w:tcPr>
          <w:p w14:paraId="2817ADF4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2F793013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573618DA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516435C4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0C6F807D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4582ACB2" w14:textId="77777777" w:rsidTr="00DF55C9">
        <w:tc>
          <w:tcPr>
            <w:tcW w:w="0" w:type="auto"/>
          </w:tcPr>
          <w:p w14:paraId="3752111C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62672740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2A59B86A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4F047F24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7A8E709A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7922A56C" w14:textId="77777777" w:rsidTr="00DF55C9">
        <w:tc>
          <w:tcPr>
            <w:tcW w:w="0" w:type="auto"/>
          </w:tcPr>
          <w:p w14:paraId="4128001B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3698E4AD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228984A9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10B309A2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3F855535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70EB6035" w14:textId="77777777" w:rsidTr="00DF55C9">
        <w:tc>
          <w:tcPr>
            <w:tcW w:w="0" w:type="auto"/>
          </w:tcPr>
          <w:p w14:paraId="413111E7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12889387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1C9055E5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683C0057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60E5F4C0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74210CFE" w14:textId="77777777" w:rsidTr="00DF55C9">
        <w:tc>
          <w:tcPr>
            <w:tcW w:w="0" w:type="auto"/>
          </w:tcPr>
          <w:p w14:paraId="10D6D821" w14:textId="77777777" w:rsidR="00476245" w:rsidRPr="000F5E0B" w:rsidRDefault="00476245" w:rsidP="002C65CB">
            <w:pPr>
              <w:spacing w:before="40" w:after="40"/>
              <w:ind w:left="255" w:hanging="255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2"/>
          </w:tcPr>
          <w:p w14:paraId="1D2E1BAB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163" w:type="dxa"/>
          </w:tcPr>
          <w:p w14:paraId="0CE83302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1410" w:type="dxa"/>
          </w:tcPr>
          <w:p w14:paraId="42F99CEF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  <w:tc>
          <w:tcPr>
            <w:tcW w:w="0" w:type="auto"/>
            <w:gridSpan w:val="7"/>
          </w:tcPr>
          <w:p w14:paraId="7D06420E" w14:textId="77777777" w:rsidR="00476245" w:rsidRPr="000F5E0B" w:rsidRDefault="00476245" w:rsidP="002C65CB">
            <w:pPr>
              <w:spacing w:before="40" w:after="4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</w:rPr>
              <w:instrText xml:space="preserve"> FORMTEXT </w:instrText>
            </w:r>
            <w:r w:rsidRPr="000F5E0B">
              <w:rPr>
                <w:rFonts w:cstheme="minorHAnsi"/>
              </w:rPr>
            </w:r>
            <w:r w:rsidRPr="000F5E0B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  <w:noProof/>
              </w:rPr>
              <w:t> </w:t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AD2F4A" w:rsidRPr="000F5E0B" w14:paraId="1628751C" w14:textId="77777777" w:rsidTr="000F5E0B">
        <w:tc>
          <w:tcPr>
            <w:tcW w:w="0" w:type="auto"/>
            <w:gridSpan w:val="12"/>
            <w:shd w:val="clear" w:color="auto" w:fill="000000" w:themeFill="text1"/>
          </w:tcPr>
          <w:p w14:paraId="32FC5A7E" w14:textId="77777777" w:rsidR="00AD2F4A" w:rsidRPr="000F5E0B" w:rsidRDefault="00AD2F4A" w:rsidP="00A7412A">
            <w:pPr>
              <w:rPr>
                <w:rFonts w:cstheme="minorHAnsi"/>
              </w:rPr>
            </w:pPr>
            <w:r w:rsidRPr="000F5E0B">
              <w:rPr>
                <w:rFonts w:cstheme="minorHAnsi"/>
                <w:color w:val="FFFFFF" w:themeColor="background1"/>
              </w:rPr>
              <w:t>Opplysninger</w:t>
            </w:r>
            <w:r w:rsidRPr="000F5E0B">
              <w:rPr>
                <w:rFonts w:cstheme="minorHAnsi"/>
              </w:rPr>
              <w:t xml:space="preserve"> om omsøkt tiltak; bruk, </w:t>
            </w:r>
            <w:r w:rsidR="009847F9" w:rsidRPr="000F5E0B">
              <w:rPr>
                <w:rFonts w:cstheme="minorHAnsi"/>
              </w:rPr>
              <w:t>adkomst, vannforsyning og avløp</w:t>
            </w:r>
          </w:p>
        </w:tc>
      </w:tr>
      <w:tr w:rsidR="00DD6E41" w:rsidRPr="000F5E0B" w14:paraId="156EDEF9" w14:textId="77777777" w:rsidTr="00DF55C9">
        <w:tc>
          <w:tcPr>
            <w:tcW w:w="0" w:type="auto"/>
            <w:gridSpan w:val="2"/>
            <w:vMerge w:val="restart"/>
            <w:shd w:val="clear" w:color="auto" w:fill="F2F2F2" w:themeFill="background1" w:themeFillShade="F2"/>
          </w:tcPr>
          <w:p w14:paraId="292164C7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Parsellen(e) skal benyttes til</w:t>
            </w:r>
          </w:p>
        </w:tc>
        <w:tc>
          <w:tcPr>
            <w:tcW w:w="1535" w:type="dxa"/>
            <w:gridSpan w:val="2"/>
          </w:tcPr>
          <w:p w14:paraId="0123E337" w14:textId="77777777" w:rsidR="007D62F0" w:rsidRPr="000F5E0B" w:rsidRDefault="00542A0D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Selvstendig bruksenhet</w:t>
            </w:r>
          </w:p>
        </w:tc>
        <w:tc>
          <w:tcPr>
            <w:tcW w:w="1605" w:type="dxa"/>
            <w:gridSpan w:val="2"/>
          </w:tcPr>
          <w:p w14:paraId="58D05BF1" w14:textId="77777777" w:rsidR="007D62F0" w:rsidRPr="000F5E0B" w:rsidRDefault="00542A0D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</w:t>
            </w:r>
            <w:r w:rsidR="007D62F0" w:rsidRPr="000F5E0B">
              <w:rPr>
                <w:rFonts w:cstheme="minorHAnsi"/>
              </w:rPr>
              <w:t>Tilleggsareal til</w:t>
            </w:r>
            <w:r w:rsidR="00DD6E41">
              <w:rPr>
                <w:rFonts w:cstheme="minorHAnsi"/>
              </w:rPr>
              <w:t>:</w:t>
            </w:r>
          </w:p>
        </w:tc>
        <w:tc>
          <w:tcPr>
            <w:tcW w:w="1952" w:type="dxa"/>
          </w:tcPr>
          <w:p w14:paraId="4C6417C6" w14:textId="77777777" w:rsidR="007D62F0" w:rsidRPr="000F5E0B" w:rsidRDefault="007D62F0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Gnr. </w:t>
            </w:r>
            <w:r w:rsidR="00DD6E41">
              <w:rPr>
                <w:rFonts w:cstheme="minorHAnsi"/>
              </w:rPr>
              <w:br/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922" w:type="dxa"/>
            <w:gridSpan w:val="3"/>
          </w:tcPr>
          <w:p w14:paraId="36F0E976" w14:textId="77777777" w:rsidR="007D62F0" w:rsidRPr="000F5E0B" w:rsidRDefault="007D62F0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Bnr.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14:paraId="5339283C" w14:textId="77777777" w:rsidR="007D62F0" w:rsidRPr="000F5E0B" w:rsidRDefault="007D62F0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Festenr.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0" w:type="auto"/>
          </w:tcPr>
          <w:p w14:paraId="52C973DE" w14:textId="77777777" w:rsidR="007D62F0" w:rsidRPr="000F5E0B" w:rsidRDefault="007D62F0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Seksjonsnr.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EE5617" w:rsidRPr="000F5E0B" w14:paraId="2D6EA55B" w14:textId="77777777" w:rsidTr="000F5E0B"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596CA955" w14:textId="77777777" w:rsidR="007D62F0" w:rsidRPr="000F5E0B" w:rsidRDefault="007D62F0" w:rsidP="007D62F0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</w:tcPr>
          <w:p w14:paraId="38A90888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Bolig</w:t>
            </w:r>
            <w:r w:rsidR="00506118">
              <w:rPr>
                <w:rFonts w:cstheme="minorHAnsi"/>
              </w:rPr>
              <w:t>formål</w:t>
            </w:r>
          </w:p>
          <w:p w14:paraId="47B91D67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Fritids</w:t>
            </w:r>
            <w:r w:rsidR="00506118">
              <w:rPr>
                <w:rFonts w:cstheme="minorHAnsi"/>
              </w:rPr>
              <w:t>formål</w:t>
            </w:r>
          </w:p>
          <w:p w14:paraId="23A9C3A6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Industri/Bergverk</w:t>
            </w:r>
          </w:p>
          <w:p w14:paraId="42C378DE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Varehandel/bank/</w:t>
            </w:r>
            <w:r w:rsidR="00DD6E41"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forsikring/</w:t>
            </w:r>
            <w:r w:rsidR="00DD6E41">
              <w:rPr>
                <w:rFonts w:cstheme="minorHAnsi"/>
              </w:rPr>
              <w:t>h</w:t>
            </w:r>
            <w:r w:rsidRPr="000F5E0B">
              <w:rPr>
                <w:rFonts w:cstheme="minorHAnsi"/>
              </w:rPr>
              <w:t>otell/restaurant</w:t>
            </w:r>
          </w:p>
        </w:tc>
        <w:tc>
          <w:tcPr>
            <w:tcW w:w="0" w:type="auto"/>
            <w:gridSpan w:val="4"/>
          </w:tcPr>
          <w:p w14:paraId="6000B403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Offentlig virksomhet</w:t>
            </w:r>
          </w:p>
          <w:p w14:paraId="1606CF5A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Landbruk/Fiske</w:t>
            </w:r>
          </w:p>
          <w:p w14:paraId="1E4D77A1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Naturvern</w:t>
            </w:r>
          </w:p>
        </w:tc>
        <w:tc>
          <w:tcPr>
            <w:tcW w:w="0" w:type="auto"/>
            <w:gridSpan w:val="3"/>
          </w:tcPr>
          <w:p w14:paraId="1CF31D5A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Offentlig friluftsområde</w:t>
            </w:r>
          </w:p>
          <w:p w14:paraId="35B9D293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Offentlig veg</w:t>
            </w:r>
          </w:p>
          <w:p w14:paraId="34D012D1" w14:textId="77777777" w:rsidR="007D62F0" w:rsidRPr="000F5E0B" w:rsidRDefault="007D62F0" w:rsidP="00DD6E41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Kommunikasjonsareal/tekn. anlegg</w:t>
            </w:r>
          </w:p>
        </w:tc>
      </w:tr>
      <w:tr w:rsidR="00EE5617" w:rsidRPr="000F5E0B" w14:paraId="6365A68F" w14:textId="77777777" w:rsidTr="000F5E0B">
        <w:tc>
          <w:tcPr>
            <w:tcW w:w="0" w:type="auto"/>
            <w:gridSpan w:val="2"/>
            <w:vMerge w:val="restart"/>
            <w:shd w:val="clear" w:color="auto" w:fill="F2F2F2" w:themeFill="background1" w:themeFillShade="F2"/>
          </w:tcPr>
          <w:p w14:paraId="08CA6E33" w14:textId="77777777" w:rsidR="00463F8C" w:rsidRPr="000F5E0B" w:rsidRDefault="00463F8C" w:rsidP="007D62F0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Adkomst pbl § 27-4</w:t>
            </w:r>
          </w:p>
          <w:p w14:paraId="58F261B5" w14:textId="77777777" w:rsidR="00463F8C" w:rsidRPr="000F5E0B" w:rsidRDefault="00463F8C" w:rsidP="007D62F0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Vegloven </w:t>
            </w:r>
            <w:r w:rsidR="002C65CB"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§§ 40-43</w:t>
            </w:r>
          </w:p>
        </w:tc>
        <w:tc>
          <w:tcPr>
            <w:tcW w:w="0" w:type="auto"/>
            <w:gridSpan w:val="3"/>
          </w:tcPr>
          <w:p w14:paraId="659B4C05" w14:textId="77777777" w:rsidR="00463F8C" w:rsidRPr="000F5E0B" w:rsidRDefault="00463F8C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Riks-/fylkesveg</w:t>
            </w:r>
          </w:p>
        </w:tc>
        <w:tc>
          <w:tcPr>
            <w:tcW w:w="0" w:type="auto"/>
            <w:gridSpan w:val="4"/>
          </w:tcPr>
          <w:p w14:paraId="11C051E8" w14:textId="77777777" w:rsidR="00463F8C" w:rsidRPr="000F5E0B" w:rsidRDefault="00463F8C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Kommunal veg</w:t>
            </w:r>
          </w:p>
        </w:tc>
        <w:tc>
          <w:tcPr>
            <w:tcW w:w="0" w:type="auto"/>
            <w:gridSpan w:val="3"/>
          </w:tcPr>
          <w:p w14:paraId="1A12EEF3" w14:textId="77777777" w:rsidR="00463F8C" w:rsidRPr="000F5E0B" w:rsidRDefault="00463F8C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Privat veg</w:t>
            </w:r>
          </w:p>
        </w:tc>
      </w:tr>
      <w:tr w:rsidR="000F5E0B" w:rsidRPr="000F5E0B" w14:paraId="1507BFF6" w14:textId="77777777" w:rsidTr="000F5E0B"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4DB3A453" w14:textId="77777777" w:rsidR="002F596E" w:rsidRPr="000F5E0B" w:rsidRDefault="002F596E" w:rsidP="007D62F0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</w:tcPr>
          <w:p w14:paraId="7FB3DEF6" w14:textId="77777777" w:rsidR="002F596E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Ny avkjørsel fra offentlig veg</w:t>
            </w:r>
          </w:p>
        </w:tc>
        <w:tc>
          <w:tcPr>
            <w:tcW w:w="0" w:type="auto"/>
            <w:gridSpan w:val="7"/>
          </w:tcPr>
          <w:p w14:paraId="327D8944" w14:textId="77777777" w:rsidR="002F596E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Utvidet bruk av eksisterende avkjørsel</w:t>
            </w:r>
          </w:p>
        </w:tc>
      </w:tr>
      <w:tr w:rsidR="00EE5617" w:rsidRPr="000F5E0B" w14:paraId="1A64D027" w14:textId="77777777" w:rsidTr="000F5E0B"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655BF411" w14:textId="77777777" w:rsidR="00463F8C" w:rsidRPr="000F5E0B" w:rsidRDefault="00463F8C" w:rsidP="007D62F0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</w:tcPr>
          <w:p w14:paraId="13AF16C1" w14:textId="77777777" w:rsidR="00463F8C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Avkjørselstillatelse gitt (vedlegges)</w:t>
            </w:r>
          </w:p>
        </w:tc>
        <w:tc>
          <w:tcPr>
            <w:tcW w:w="0" w:type="auto"/>
            <w:gridSpan w:val="4"/>
          </w:tcPr>
          <w:p w14:paraId="3F08B724" w14:textId="77777777" w:rsidR="00463F8C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Søknad om avkjørselstillatelse vedlegges</w:t>
            </w:r>
          </w:p>
        </w:tc>
        <w:tc>
          <w:tcPr>
            <w:tcW w:w="0" w:type="auto"/>
            <w:gridSpan w:val="3"/>
          </w:tcPr>
          <w:p w14:paraId="4C66AF6D" w14:textId="77777777" w:rsidR="00463F8C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Rettigheter til å ha adkomst over annen eiendom sikret ifølge vedlagte dokument</w:t>
            </w:r>
          </w:p>
        </w:tc>
      </w:tr>
      <w:tr w:rsidR="000F5E0B" w:rsidRPr="000F5E0B" w14:paraId="79CC10A9" w14:textId="77777777" w:rsidTr="000F5E0B">
        <w:tc>
          <w:tcPr>
            <w:tcW w:w="0" w:type="auto"/>
            <w:gridSpan w:val="2"/>
            <w:vMerge w:val="restart"/>
            <w:shd w:val="clear" w:color="auto" w:fill="F2F2F2" w:themeFill="background1" w:themeFillShade="F2"/>
          </w:tcPr>
          <w:p w14:paraId="28921CB2" w14:textId="77777777" w:rsidR="002F596E" w:rsidRPr="000F5E0B" w:rsidRDefault="002F596E" w:rsidP="002F596E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Vannforsyning pbl § 27-1</w:t>
            </w:r>
          </w:p>
        </w:tc>
        <w:tc>
          <w:tcPr>
            <w:tcW w:w="0" w:type="auto"/>
            <w:gridSpan w:val="3"/>
          </w:tcPr>
          <w:p w14:paraId="086398CE" w14:textId="77777777" w:rsidR="002F596E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Offentlig vannverk</w:t>
            </w:r>
          </w:p>
        </w:tc>
        <w:tc>
          <w:tcPr>
            <w:tcW w:w="0" w:type="auto"/>
            <w:gridSpan w:val="7"/>
          </w:tcPr>
          <w:p w14:paraId="6FE9DCE4" w14:textId="77777777" w:rsidR="002F596E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Privat fellesvannverk, tilknytningstillatelse vedlegges</w:t>
            </w:r>
          </w:p>
        </w:tc>
      </w:tr>
      <w:tr w:rsidR="002F596E" w:rsidRPr="000F5E0B" w14:paraId="48F9012C" w14:textId="77777777" w:rsidTr="000F5E0B"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24A80AB9" w14:textId="77777777" w:rsidR="002F596E" w:rsidRPr="000F5E0B" w:rsidRDefault="002F596E" w:rsidP="002F596E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10"/>
          </w:tcPr>
          <w:p w14:paraId="5DB02143" w14:textId="77777777" w:rsidR="002F596E" w:rsidRPr="000F5E0B" w:rsidRDefault="002F596E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Annet</w:t>
            </w:r>
          </w:p>
        </w:tc>
      </w:tr>
      <w:tr w:rsidR="00EE5617" w:rsidRPr="000F5E0B" w14:paraId="2EF7CDCB" w14:textId="77777777" w:rsidTr="000F5E0B">
        <w:tc>
          <w:tcPr>
            <w:tcW w:w="0" w:type="auto"/>
            <w:gridSpan w:val="2"/>
            <w:vMerge w:val="restart"/>
            <w:shd w:val="clear" w:color="auto" w:fill="F2F2F2" w:themeFill="background1" w:themeFillShade="F2"/>
          </w:tcPr>
          <w:p w14:paraId="13AEDC2A" w14:textId="77777777" w:rsidR="00542A0D" w:rsidRPr="000F5E0B" w:rsidRDefault="00542A0D" w:rsidP="00A1193E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Avløp pbl </w:t>
            </w:r>
            <w:r w:rsidR="002C65CB"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§ 27-2</w:t>
            </w:r>
          </w:p>
        </w:tc>
        <w:tc>
          <w:tcPr>
            <w:tcW w:w="0" w:type="auto"/>
            <w:gridSpan w:val="3"/>
          </w:tcPr>
          <w:p w14:paraId="3640EF4E" w14:textId="77777777" w:rsidR="00542A0D" w:rsidRPr="000F5E0B" w:rsidRDefault="00542A0D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Offentlig avløpsanlegg</w:t>
            </w:r>
          </w:p>
        </w:tc>
        <w:tc>
          <w:tcPr>
            <w:tcW w:w="0" w:type="auto"/>
            <w:gridSpan w:val="3"/>
          </w:tcPr>
          <w:p w14:paraId="74295814" w14:textId="77777777" w:rsidR="00542A0D" w:rsidRPr="000F5E0B" w:rsidRDefault="00542A0D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Privat enkeltanlegg</w:t>
            </w:r>
          </w:p>
        </w:tc>
        <w:tc>
          <w:tcPr>
            <w:tcW w:w="0" w:type="auto"/>
            <w:gridSpan w:val="4"/>
          </w:tcPr>
          <w:p w14:paraId="7124E1D0" w14:textId="77777777" w:rsidR="00542A0D" w:rsidRPr="000F5E0B" w:rsidRDefault="00542A0D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Privat enkeltanlegg</w:t>
            </w:r>
          </w:p>
        </w:tc>
      </w:tr>
      <w:tr w:rsidR="000D59F9" w:rsidRPr="000F5E0B" w14:paraId="435F8879" w14:textId="77777777" w:rsidTr="000F5E0B"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739EA781" w14:textId="77777777" w:rsidR="000D59F9" w:rsidRPr="000F5E0B" w:rsidRDefault="000D59F9" w:rsidP="00A1193E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10"/>
          </w:tcPr>
          <w:p w14:paraId="288CFA00" w14:textId="77777777" w:rsidR="000D59F9" w:rsidRPr="000F5E0B" w:rsidRDefault="000D59F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Beskriv: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EE5617" w:rsidRPr="000F5E0B" w14:paraId="65B69335" w14:textId="77777777" w:rsidTr="000F5E0B">
        <w:tc>
          <w:tcPr>
            <w:tcW w:w="0" w:type="auto"/>
            <w:gridSpan w:val="2"/>
            <w:vMerge/>
            <w:shd w:val="clear" w:color="auto" w:fill="F2F2F2" w:themeFill="background1" w:themeFillShade="F2"/>
          </w:tcPr>
          <w:p w14:paraId="430365D2" w14:textId="77777777" w:rsidR="00542A0D" w:rsidRPr="000F5E0B" w:rsidRDefault="00542A0D" w:rsidP="00A1193E">
            <w:pPr>
              <w:rPr>
                <w:rFonts w:cstheme="minorHAnsi"/>
              </w:rPr>
            </w:pPr>
          </w:p>
        </w:tc>
        <w:tc>
          <w:tcPr>
            <w:tcW w:w="0" w:type="auto"/>
            <w:gridSpan w:val="3"/>
          </w:tcPr>
          <w:p w14:paraId="7465F749" w14:textId="77777777" w:rsidR="00542A0D" w:rsidRPr="000F5E0B" w:rsidRDefault="000D59F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Utslippstillatelse gitt (vedlegges)</w:t>
            </w:r>
          </w:p>
        </w:tc>
        <w:tc>
          <w:tcPr>
            <w:tcW w:w="0" w:type="auto"/>
            <w:gridSpan w:val="3"/>
          </w:tcPr>
          <w:p w14:paraId="06CCAF19" w14:textId="77777777" w:rsidR="00542A0D" w:rsidRPr="000F5E0B" w:rsidRDefault="000D59F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Søkn. om utslippstillatelse vedlegges</w:t>
            </w:r>
          </w:p>
        </w:tc>
        <w:tc>
          <w:tcPr>
            <w:tcW w:w="0" w:type="auto"/>
            <w:gridSpan w:val="4"/>
          </w:tcPr>
          <w:p w14:paraId="7566040E" w14:textId="77777777" w:rsidR="00542A0D" w:rsidRPr="000F5E0B" w:rsidRDefault="000D59F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Rettigheter til å ha avløp over annen eiendom sikret ifølge vedlagte dokument</w:t>
            </w:r>
          </w:p>
        </w:tc>
      </w:tr>
      <w:tr w:rsidR="00DF55C9" w:rsidRPr="000F5E0B" w14:paraId="5C6F8B14" w14:textId="77777777" w:rsidTr="006E73E8">
        <w:tc>
          <w:tcPr>
            <w:tcW w:w="0" w:type="auto"/>
            <w:gridSpan w:val="12"/>
            <w:shd w:val="clear" w:color="auto" w:fill="000000" w:themeFill="text1"/>
          </w:tcPr>
          <w:p w14:paraId="283A377D" w14:textId="77777777" w:rsidR="00DF55C9" w:rsidRPr="000F5E0B" w:rsidRDefault="00DF55C9" w:rsidP="006E73E8">
            <w:pPr>
              <w:rPr>
                <w:rFonts w:cstheme="minorHAnsi"/>
                <w:color w:val="FFFFFF" w:themeColor="background1"/>
              </w:rPr>
            </w:pPr>
            <w:r w:rsidRPr="000F5E0B">
              <w:rPr>
                <w:rFonts w:cstheme="minorHAnsi"/>
                <w:color w:val="FFFFFF" w:themeColor="background1"/>
              </w:rPr>
              <w:t>Krav til byggegrunn (pbl § 28-1)</w:t>
            </w:r>
          </w:p>
        </w:tc>
      </w:tr>
      <w:tr w:rsidR="00DF55C9" w:rsidRPr="000F5E0B" w14:paraId="5918C690" w14:textId="77777777" w:rsidTr="00DF55C9">
        <w:tc>
          <w:tcPr>
            <w:tcW w:w="0" w:type="auto"/>
            <w:gridSpan w:val="3"/>
            <w:shd w:val="clear" w:color="auto" w:fill="F2F2F2" w:themeFill="background1" w:themeFillShade="F2"/>
          </w:tcPr>
          <w:p w14:paraId="3E3761D9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Flom</w:t>
            </w:r>
            <w:r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(TEK17, § 7-2)</w:t>
            </w:r>
          </w:p>
        </w:tc>
        <w:tc>
          <w:tcPr>
            <w:tcW w:w="6715" w:type="dxa"/>
            <w:gridSpan w:val="8"/>
            <w:shd w:val="clear" w:color="auto" w:fill="auto"/>
          </w:tcPr>
          <w:p w14:paraId="6DB184AA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Skal parsellen plasseres i flomutsatt område?  </w:t>
            </w: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ja - </w:t>
            </w: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nei</w:t>
            </w:r>
          </w:p>
        </w:tc>
        <w:tc>
          <w:tcPr>
            <w:tcW w:w="2567" w:type="dxa"/>
            <w:shd w:val="clear" w:color="auto" w:fill="auto"/>
          </w:tcPr>
          <w:p w14:paraId="4E3B6EDC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Vedlegg nr.: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F55C9" w:rsidRPr="000F5E0B" w14:paraId="0DC163FF" w14:textId="77777777" w:rsidTr="00DF55C9">
        <w:tc>
          <w:tcPr>
            <w:tcW w:w="0" w:type="auto"/>
            <w:gridSpan w:val="3"/>
            <w:shd w:val="clear" w:color="auto" w:fill="F2F2F2" w:themeFill="background1" w:themeFillShade="F2"/>
          </w:tcPr>
          <w:p w14:paraId="26865795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Skred</w:t>
            </w:r>
            <w:r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(TEK17, § 7-3)</w:t>
            </w:r>
          </w:p>
        </w:tc>
        <w:tc>
          <w:tcPr>
            <w:tcW w:w="6715" w:type="dxa"/>
            <w:gridSpan w:val="8"/>
            <w:shd w:val="clear" w:color="auto" w:fill="auto"/>
          </w:tcPr>
          <w:p w14:paraId="0ADABDBB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Skal parsellen plasseres i skredutsatt område?  </w:t>
            </w: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ja - </w:t>
            </w: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nei</w:t>
            </w:r>
          </w:p>
        </w:tc>
        <w:tc>
          <w:tcPr>
            <w:tcW w:w="2567" w:type="dxa"/>
            <w:shd w:val="clear" w:color="auto" w:fill="auto"/>
          </w:tcPr>
          <w:p w14:paraId="04AD772B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Vedlegg nr.: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F55C9" w:rsidRPr="000F5E0B" w14:paraId="7AFDC2B7" w14:textId="77777777" w:rsidTr="00DF55C9">
        <w:tc>
          <w:tcPr>
            <w:tcW w:w="0" w:type="auto"/>
            <w:gridSpan w:val="3"/>
            <w:shd w:val="clear" w:color="auto" w:fill="F2F2F2" w:themeFill="background1" w:themeFillShade="F2"/>
          </w:tcPr>
          <w:p w14:paraId="4F25EA07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Andre natur- og miljøforhold </w:t>
            </w:r>
            <w:r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(pbl § 28-1)</w:t>
            </w:r>
          </w:p>
        </w:tc>
        <w:tc>
          <w:tcPr>
            <w:tcW w:w="6715" w:type="dxa"/>
            <w:gridSpan w:val="8"/>
            <w:shd w:val="clear" w:color="auto" w:fill="auto"/>
          </w:tcPr>
          <w:p w14:paraId="7C8FF7D0" w14:textId="77777777" w:rsidR="00DF55C9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Foreligger det vesentlig ulemper som følge av natur- og miljøforhold?</w:t>
            </w:r>
          </w:p>
          <w:p w14:paraId="3A22EEA2" w14:textId="77777777" w:rsidR="00DF55C9" w:rsidRDefault="00DF55C9" w:rsidP="006E73E8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 </w:t>
            </w: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ja - </w:t>
            </w: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  <w:r w:rsidRPr="000F5E0B">
              <w:rPr>
                <w:rFonts w:cstheme="minorHAnsi"/>
              </w:rPr>
              <w:t xml:space="preserve"> nei</w:t>
            </w:r>
          </w:p>
          <w:p w14:paraId="6929914B" w14:textId="77777777" w:rsidR="00DF55C9" w:rsidRPr="00410CBF" w:rsidRDefault="00DF55C9" w:rsidP="006E73E8">
            <w:pPr>
              <w:spacing w:before="120" w:after="120"/>
              <w:rPr>
                <w:rFonts w:cstheme="minorHAnsi"/>
                <w:b/>
              </w:rPr>
            </w:pPr>
            <w:r w:rsidRPr="000F5E0B">
              <w:rPr>
                <w:rFonts w:cstheme="minorHAnsi"/>
              </w:rPr>
              <w:t xml:space="preserve">Dersom ja, beskriv kompenserende tiltak: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67" w:type="dxa"/>
            <w:shd w:val="clear" w:color="auto" w:fill="auto"/>
          </w:tcPr>
          <w:p w14:paraId="7AB7DF48" w14:textId="77777777" w:rsidR="00DF55C9" w:rsidRPr="000F5E0B" w:rsidRDefault="00DF55C9" w:rsidP="006E73E8">
            <w:pPr>
              <w:spacing w:before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Vedlegg nr.: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</w:tbl>
    <w:p w14:paraId="7423E688" w14:textId="77777777" w:rsidR="00DD6E41" w:rsidRDefault="00DD6E41"/>
    <w:p w14:paraId="204FD995" w14:textId="77777777" w:rsidR="00410CBF" w:rsidRDefault="00410CBF">
      <w:r>
        <w:br w:type="page"/>
      </w:r>
    </w:p>
    <w:tbl>
      <w:tblPr>
        <w:tblStyle w:val="Tabellrutenett"/>
        <w:tblW w:w="0" w:type="auto"/>
        <w:tblInd w:w="-856" w:type="dxa"/>
        <w:tblLook w:val="04A0" w:firstRow="1" w:lastRow="0" w:firstColumn="1" w:lastColumn="0" w:noHBand="0" w:noVBand="1"/>
      </w:tblPr>
      <w:tblGrid>
        <w:gridCol w:w="2694"/>
        <w:gridCol w:w="2977"/>
        <w:gridCol w:w="1559"/>
        <w:gridCol w:w="1559"/>
        <w:gridCol w:w="2375"/>
      </w:tblGrid>
      <w:tr w:rsidR="00926716" w:rsidRPr="000F5E0B" w14:paraId="65071E5F" w14:textId="77777777" w:rsidTr="000F5E0B">
        <w:tc>
          <w:tcPr>
            <w:tcW w:w="0" w:type="auto"/>
            <w:gridSpan w:val="5"/>
            <w:shd w:val="clear" w:color="auto" w:fill="000000" w:themeFill="text1"/>
          </w:tcPr>
          <w:p w14:paraId="325AEB71" w14:textId="77777777" w:rsidR="00926716" w:rsidRPr="000F5E0B" w:rsidRDefault="00926716" w:rsidP="00A7412A">
            <w:pPr>
              <w:rPr>
                <w:rFonts w:cstheme="minorHAnsi"/>
                <w:color w:val="FFFFFF" w:themeColor="background1"/>
              </w:rPr>
            </w:pPr>
            <w:r w:rsidRPr="000F5E0B">
              <w:rPr>
                <w:rFonts w:cstheme="minorHAnsi"/>
                <w:color w:val="FFFFFF" w:themeColor="background1"/>
              </w:rPr>
              <w:lastRenderedPageBreak/>
              <w:t>Vedlegg</w:t>
            </w:r>
          </w:p>
        </w:tc>
      </w:tr>
      <w:tr w:rsidR="000F5E0B" w:rsidRPr="000F5E0B" w14:paraId="00EDC40E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5D2517EC" w14:textId="77777777" w:rsidR="003673F3" w:rsidRPr="000F5E0B" w:rsidRDefault="003673F3" w:rsidP="007D62F0">
            <w:pPr>
              <w:rPr>
                <w:rFonts w:cstheme="minorHAnsi"/>
                <w:i/>
              </w:rPr>
            </w:pPr>
            <w:r w:rsidRPr="000F5E0B">
              <w:rPr>
                <w:rFonts w:cstheme="minorHAnsi"/>
                <w:i/>
              </w:rPr>
              <w:t>Tekst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313AAC6" w14:textId="77777777" w:rsidR="003673F3" w:rsidRPr="000F5E0B" w:rsidRDefault="003673F3" w:rsidP="00DF55C9">
            <w:pPr>
              <w:jc w:val="center"/>
              <w:rPr>
                <w:rFonts w:cstheme="minorHAnsi"/>
                <w:i/>
              </w:rPr>
            </w:pPr>
            <w:r w:rsidRPr="000F5E0B">
              <w:rPr>
                <w:rFonts w:cstheme="minorHAnsi"/>
                <w:i/>
              </w:rPr>
              <w:t>Nr. fra - til</w:t>
            </w:r>
          </w:p>
        </w:tc>
        <w:tc>
          <w:tcPr>
            <w:tcW w:w="2375" w:type="dxa"/>
            <w:shd w:val="clear" w:color="auto" w:fill="F2F2F2" w:themeFill="background1" w:themeFillShade="F2"/>
          </w:tcPr>
          <w:p w14:paraId="548B594D" w14:textId="77777777" w:rsidR="003673F3" w:rsidRPr="000F5E0B" w:rsidRDefault="003673F3" w:rsidP="00DF55C9">
            <w:pPr>
              <w:jc w:val="center"/>
              <w:rPr>
                <w:rFonts w:cstheme="minorHAnsi"/>
                <w:i/>
              </w:rPr>
            </w:pPr>
            <w:r w:rsidRPr="000F5E0B">
              <w:rPr>
                <w:rFonts w:cstheme="minorHAnsi"/>
                <w:i/>
              </w:rPr>
              <w:t>Ikke relevant</w:t>
            </w:r>
          </w:p>
        </w:tc>
      </w:tr>
      <w:tr w:rsidR="000F5E0B" w:rsidRPr="000F5E0B" w14:paraId="6DB9DE12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3C8701D6" w14:textId="77777777" w:rsidR="003673F3" w:rsidRPr="000F5E0B" w:rsidRDefault="003673F3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Dispensasjonssøknad</w:t>
            </w:r>
          </w:p>
        </w:tc>
        <w:tc>
          <w:tcPr>
            <w:tcW w:w="1559" w:type="dxa"/>
          </w:tcPr>
          <w:p w14:paraId="225E43CA" w14:textId="77777777" w:rsidR="003673F3" w:rsidRPr="000F5E0B" w:rsidRDefault="003673F3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155B618B" w14:textId="77777777" w:rsidR="003673F3" w:rsidRPr="000F5E0B" w:rsidRDefault="003673F3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019E8B7E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0E894ACF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Opplysninger gitt i nabovarsel (gjenpart og kvittering), nabomerknader kommentert</w:t>
            </w:r>
          </w:p>
        </w:tc>
        <w:tc>
          <w:tcPr>
            <w:tcW w:w="1559" w:type="dxa"/>
          </w:tcPr>
          <w:p w14:paraId="44079AD3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72CB7042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314C4FDE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3A5A0976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Kart og situasjonsplaner</w:t>
            </w:r>
          </w:p>
        </w:tc>
        <w:tc>
          <w:tcPr>
            <w:tcW w:w="1559" w:type="dxa"/>
          </w:tcPr>
          <w:p w14:paraId="2B29BF8C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7BA62E54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5F2C9E9E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57A0BB28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Avtale om veg/adkomst/avløp, inkl. kart</w:t>
            </w:r>
          </w:p>
        </w:tc>
        <w:tc>
          <w:tcPr>
            <w:tcW w:w="1559" w:type="dxa"/>
          </w:tcPr>
          <w:p w14:paraId="4C38E09F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3D0E0D9A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0E07A4A7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4DCDECCA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Private servitutter</w:t>
            </w:r>
          </w:p>
        </w:tc>
        <w:tc>
          <w:tcPr>
            <w:tcW w:w="1559" w:type="dxa"/>
          </w:tcPr>
          <w:p w14:paraId="7001CF9B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10865F6D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6FCD403D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56445C27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Uttalelser/samtykke fra andre offentlige myndigheter</w:t>
            </w:r>
          </w:p>
        </w:tc>
        <w:tc>
          <w:tcPr>
            <w:tcW w:w="1559" w:type="dxa"/>
          </w:tcPr>
          <w:p w14:paraId="17903AEF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1331927B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322825D8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30264FE9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Skjema for krav om sammenslåing</w:t>
            </w:r>
          </w:p>
        </w:tc>
        <w:tc>
          <w:tcPr>
            <w:tcW w:w="1559" w:type="dxa"/>
          </w:tcPr>
          <w:p w14:paraId="48D458EA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1563D67D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24013457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49409E4B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Andre avtaler, dokumentasjon</w:t>
            </w:r>
          </w:p>
        </w:tc>
        <w:tc>
          <w:tcPr>
            <w:tcW w:w="1559" w:type="dxa"/>
          </w:tcPr>
          <w:p w14:paraId="4F058062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211B00FA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04FD2632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5D41A5F3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Andre vedlegg</w:t>
            </w:r>
          </w:p>
        </w:tc>
        <w:tc>
          <w:tcPr>
            <w:tcW w:w="1559" w:type="dxa"/>
          </w:tcPr>
          <w:p w14:paraId="3A884BE5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19D46A42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3785A700" w14:textId="77777777" w:rsidTr="00DD6E41">
        <w:tc>
          <w:tcPr>
            <w:tcW w:w="7230" w:type="dxa"/>
            <w:gridSpan w:val="3"/>
            <w:shd w:val="clear" w:color="auto" w:fill="F2F2F2" w:themeFill="background1" w:themeFillShade="F2"/>
          </w:tcPr>
          <w:p w14:paraId="7EAEF2D3" w14:textId="77777777" w:rsidR="00503BD5" w:rsidRPr="000F5E0B" w:rsidRDefault="00503BD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</w:rPr>
              <w:t>Bekreftelse på/erklæring om at det er ordnet opp i / ikke foreligger heftelser, urådigheter eller andre restriksjoner som er til hinder for matrikulering</w:t>
            </w:r>
          </w:p>
        </w:tc>
        <w:tc>
          <w:tcPr>
            <w:tcW w:w="1559" w:type="dxa"/>
          </w:tcPr>
          <w:p w14:paraId="18A67E5E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464A9D69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0F5E0B" w:rsidRPr="000F5E0B" w14:paraId="7A1C82E9" w14:textId="77777777" w:rsidTr="00DD6E41">
        <w:tc>
          <w:tcPr>
            <w:tcW w:w="7230" w:type="dxa"/>
            <w:gridSpan w:val="3"/>
            <w:shd w:val="clear" w:color="auto" w:fill="auto"/>
          </w:tcPr>
          <w:p w14:paraId="1D648D62" w14:textId="77777777" w:rsidR="00503BD5" w:rsidRPr="000F5E0B" w:rsidRDefault="00476245" w:rsidP="00DF55C9">
            <w:pPr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59" w:type="dxa"/>
          </w:tcPr>
          <w:p w14:paraId="3590AF09" w14:textId="77777777" w:rsidR="00503BD5" w:rsidRPr="000F5E0B" w:rsidRDefault="0047624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0A97BC39" w14:textId="77777777" w:rsidR="00503BD5" w:rsidRPr="000F5E0B" w:rsidRDefault="00503BD5" w:rsidP="00DF55C9">
            <w:pPr>
              <w:jc w:val="center"/>
              <w:rPr>
                <w:rFonts w:cstheme="minorHAnsi"/>
              </w:rPr>
            </w:pPr>
            <w:r w:rsidRPr="000F5E0B">
              <w:rPr>
                <w:rFonts w:cstheme="minorHAnsi"/>
              </w:rP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5E0B">
              <w:rPr>
                <w:rFonts w:cstheme="minorHAnsi"/>
              </w:rPr>
              <w:instrText xml:space="preserve"> FORMCHECKBOX </w:instrText>
            </w:r>
            <w:r w:rsidR="00CB1C30">
              <w:rPr>
                <w:rFonts w:cstheme="minorHAnsi"/>
              </w:rPr>
            </w:r>
            <w:r w:rsidR="00CB1C30">
              <w:rPr>
                <w:rFonts w:cstheme="minorHAnsi"/>
              </w:rPr>
              <w:fldChar w:fldCharType="separate"/>
            </w:r>
            <w:r w:rsidRPr="000F5E0B">
              <w:rPr>
                <w:rFonts w:cstheme="minorHAnsi"/>
              </w:rPr>
              <w:fldChar w:fldCharType="end"/>
            </w:r>
          </w:p>
        </w:tc>
      </w:tr>
      <w:tr w:rsidR="00F27D19" w:rsidRPr="000F5E0B" w14:paraId="03A49F76" w14:textId="77777777" w:rsidTr="000F5E0B">
        <w:tc>
          <w:tcPr>
            <w:tcW w:w="0" w:type="auto"/>
            <w:gridSpan w:val="5"/>
            <w:shd w:val="clear" w:color="auto" w:fill="000000" w:themeFill="text1"/>
          </w:tcPr>
          <w:p w14:paraId="32D72B4B" w14:textId="77777777" w:rsidR="00F27D19" w:rsidRPr="000F5E0B" w:rsidRDefault="00864316" w:rsidP="00A7412A">
            <w:pPr>
              <w:rPr>
                <w:rFonts w:cstheme="minorHAnsi"/>
                <w:color w:val="FFFFFF" w:themeColor="background1"/>
              </w:rPr>
            </w:pPr>
            <w:r w:rsidRPr="000F5E0B">
              <w:rPr>
                <w:rFonts w:cstheme="minorHAnsi"/>
                <w:color w:val="FFFFFF" w:themeColor="background1"/>
              </w:rPr>
              <w:t>Andre opplysninger og underskrift(er):</w:t>
            </w:r>
          </w:p>
        </w:tc>
      </w:tr>
      <w:tr w:rsidR="00DD6E41" w:rsidRPr="000F5E0B" w14:paraId="4EC15CCB" w14:textId="77777777" w:rsidTr="00DD6E41">
        <w:tc>
          <w:tcPr>
            <w:tcW w:w="2694" w:type="dxa"/>
            <w:shd w:val="clear" w:color="auto" w:fill="F2F2F2" w:themeFill="background1" w:themeFillShade="F2"/>
          </w:tcPr>
          <w:p w14:paraId="5D8622B8" w14:textId="77777777" w:rsidR="00864316" w:rsidRPr="000F5E0B" w:rsidRDefault="00864316" w:rsidP="00F95A24">
            <w:pPr>
              <w:spacing w:before="120" w:after="120"/>
              <w:rPr>
                <w:rFonts w:cstheme="minorHAnsi"/>
                <w:b/>
              </w:rPr>
            </w:pPr>
            <w:r w:rsidRPr="000F5E0B">
              <w:rPr>
                <w:rFonts w:cstheme="minorHAnsi"/>
              </w:rPr>
              <w:t xml:space="preserve">Andre opplysninger </w:t>
            </w:r>
            <w:r w:rsidR="00F95A24">
              <w:rPr>
                <w:rFonts w:cstheme="minorHAnsi"/>
              </w:rPr>
              <w:br/>
            </w:r>
            <w:r w:rsidRPr="000F5E0B">
              <w:rPr>
                <w:rFonts w:cstheme="minorHAnsi"/>
              </w:rPr>
              <w:t>(for eksempel rettighetshavere av betydning)</w:t>
            </w:r>
          </w:p>
        </w:tc>
        <w:tc>
          <w:tcPr>
            <w:tcW w:w="8470" w:type="dxa"/>
            <w:gridSpan w:val="4"/>
          </w:tcPr>
          <w:p w14:paraId="7DEED72A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0F5E0B" w:rsidRPr="000F5E0B" w14:paraId="05C44896" w14:textId="77777777" w:rsidTr="00DD6E41"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6B11BF5F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Hjemmelshaver(e)</w:t>
            </w:r>
          </w:p>
        </w:tc>
        <w:tc>
          <w:tcPr>
            <w:tcW w:w="6095" w:type="dxa"/>
            <w:gridSpan w:val="3"/>
          </w:tcPr>
          <w:p w14:paraId="22E7815F" w14:textId="77777777" w:rsidR="00864316" w:rsidRPr="000F5E0B" w:rsidRDefault="00864316" w:rsidP="00DD6E41">
            <w:pPr>
              <w:spacing w:before="120" w:after="120"/>
              <w:rPr>
                <w:rFonts w:cstheme="minorHAnsi"/>
                <w:b/>
              </w:rPr>
            </w:pPr>
            <w:r w:rsidRPr="000F5E0B">
              <w:rPr>
                <w:rFonts w:cstheme="minorHAnsi"/>
              </w:rPr>
              <w:t xml:space="preserve">Navn: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265AD5AE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Tlf.: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1216AEDF" w14:textId="77777777" w:rsidTr="00DD6E41">
        <w:tc>
          <w:tcPr>
            <w:tcW w:w="2694" w:type="dxa"/>
            <w:vMerge/>
            <w:shd w:val="clear" w:color="auto" w:fill="F2F2F2" w:themeFill="background1" w:themeFillShade="F2"/>
          </w:tcPr>
          <w:p w14:paraId="562143D6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55343C10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Adresse: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59" w:type="dxa"/>
          </w:tcPr>
          <w:p w14:paraId="4FF10B0D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Postnr.: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6D41D85F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Poststed: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61A8B53F" w14:textId="77777777" w:rsidTr="00DD6E41">
        <w:tc>
          <w:tcPr>
            <w:tcW w:w="2694" w:type="dxa"/>
            <w:vMerge/>
            <w:shd w:val="clear" w:color="auto" w:fill="F2F2F2" w:themeFill="background1" w:themeFillShade="F2"/>
          </w:tcPr>
          <w:p w14:paraId="0B3F6C51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8470" w:type="dxa"/>
            <w:gridSpan w:val="4"/>
          </w:tcPr>
          <w:p w14:paraId="1B2B27F5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E-post: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522D7C35" w14:textId="77777777" w:rsidTr="002C65CB">
        <w:tc>
          <w:tcPr>
            <w:tcW w:w="2694" w:type="dxa"/>
            <w:shd w:val="clear" w:color="auto" w:fill="F2F2F2" w:themeFill="background1" w:themeFillShade="F2"/>
          </w:tcPr>
          <w:p w14:paraId="203E2A86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Underskrift</w:t>
            </w:r>
          </w:p>
        </w:tc>
        <w:tc>
          <w:tcPr>
            <w:tcW w:w="2977" w:type="dxa"/>
          </w:tcPr>
          <w:p w14:paraId="0BF21B18" w14:textId="77777777" w:rsidR="00864316" w:rsidRPr="000F5E0B" w:rsidRDefault="00864316" w:rsidP="00DD6E41">
            <w:pPr>
              <w:spacing w:before="36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Sted: </w:t>
            </w:r>
            <w:r w:rsidR="00476245"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76245" w:rsidRPr="000F5E0B">
              <w:rPr>
                <w:rFonts w:cstheme="minorHAnsi"/>
                <w:b/>
              </w:rPr>
              <w:instrText xml:space="preserve"> FORMTEXT </w:instrText>
            </w:r>
            <w:r w:rsidR="00476245" w:rsidRPr="000F5E0B">
              <w:rPr>
                <w:rFonts w:cstheme="minorHAnsi"/>
                <w:b/>
              </w:rPr>
            </w:r>
            <w:r w:rsidR="00476245" w:rsidRPr="000F5E0B">
              <w:rPr>
                <w:rFonts w:cstheme="minorHAnsi"/>
                <w:b/>
              </w:rPr>
              <w:fldChar w:fldCharType="separate"/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59" w:type="dxa"/>
          </w:tcPr>
          <w:p w14:paraId="620614F9" w14:textId="77777777" w:rsidR="00864316" w:rsidRPr="000F5E0B" w:rsidRDefault="00864316" w:rsidP="00DD6E41">
            <w:pPr>
              <w:spacing w:before="36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Dato: </w:t>
            </w:r>
            <w:r w:rsidR="00476245"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76245" w:rsidRPr="000F5E0B">
              <w:rPr>
                <w:rFonts w:cstheme="minorHAnsi"/>
                <w:b/>
              </w:rPr>
              <w:instrText xml:space="preserve"> FORMTEXT </w:instrText>
            </w:r>
            <w:r w:rsidR="00476245" w:rsidRPr="000F5E0B">
              <w:rPr>
                <w:rFonts w:cstheme="minorHAnsi"/>
                <w:b/>
              </w:rPr>
            </w:r>
            <w:r w:rsidR="00476245" w:rsidRPr="000F5E0B">
              <w:rPr>
                <w:rFonts w:cstheme="minorHAnsi"/>
                <w:b/>
              </w:rPr>
              <w:fldChar w:fldCharType="separate"/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934" w:type="dxa"/>
            <w:gridSpan w:val="2"/>
          </w:tcPr>
          <w:p w14:paraId="1E5F8993" w14:textId="77777777" w:rsidR="00864316" w:rsidRPr="000F5E0B" w:rsidRDefault="00864316" w:rsidP="00DD6E41">
            <w:pPr>
              <w:spacing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Underskrift:</w:t>
            </w:r>
          </w:p>
        </w:tc>
      </w:tr>
      <w:tr w:rsidR="000F5E0B" w:rsidRPr="000F5E0B" w14:paraId="45C4034F" w14:textId="77777777" w:rsidTr="00DD6E41"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3602D2BF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Hjemmelshaver(e)</w:t>
            </w:r>
          </w:p>
        </w:tc>
        <w:tc>
          <w:tcPr>
            <w:tcW w:w="6095" w:type="dxa"/>
            <w:gridSpan w:val="3"/>
          </w:tcPr>
          <w:p w14:paraId="255BCCE5" w14:textId="77777777" w:rsidR="00864316" w:rsidRPr="000F5E0B" w:rsidRDefault="00864316" w:rsidP="00DD6E41">
            <w:pPr>
              <w:spacing w:before="120" w:after="120"/>
              <w:rPr>
                <w:rFonts w:cstheme="minorHAnsi"/>
                <w:b/>
              </w:rPr>
            </w:pPr>
            <w:r w:rsidRPr="000F5E0B">
              <w:rPr>
                <w:rFonts w:cstheme="minorHAnsi"/>
              </w:rPr>
              <w:t xml:space="preserve">Navn: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4DD0290F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Tlf.: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759C3A3E" w14:textId="77777777" w:rsidTr="00DD6E41">
        <w:tc>
          <w:tcPr>
            <w:tcW w:w="2694" w:type="dxa"/>
            <w:vMerge/>
            <w:shd w:val="clear" w:color="auto" w:fill="F2F2F2" w:themeFill="background1" w:themeFillShade="F2"/>
          </w:tcPr>
          <w:p w14:paraId="0BBFC5E5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57178DA6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Adresse: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59" w:type="dxa"/>
          </w:tcPr>
          <w:p w14:paraId="3DA200A2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Postnr.: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0AFF0CD7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Poststed: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6AE6456A" w14:textId="77777777" w:rsidTr="00DD6E41">
        <w:tc>
          <w:tcPr>
            <w:tcW w:w="2694" w:type="dxa"/>
            <w:vMerge/>
            <w:shd w:val="clear" w:color="auto" w:fill="F2F2F2" w:themeFill="background1" w:themeFillShade="F2"/>
          </w:tcPr>
          <w:p w14:paraId="057347D3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8470" w:type="dxa"/>
            <w:gridSpan w:val="4"/>
          </w:tcPr>
          <w:p w14:paraId="32972153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E-post: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423B0965" w14:textId="77777777" w:rsidTr="002C65CB">
        <w:tc>
          <w:tcPr>
            <w:tcW w:w="2694" w:type="dxa"/>
            <w:shd w:val="clear" w:color="auto" w:fill="F2F2F2" w:themeFill="background1" w:themeFillShade="F2"/>
          </w:tcPr>
          <w:p w14:paraId="1F01F2AA" w14:textId="77777777" w:rsidR="00864316" w:rsidRPr="000F5E0B" w:rsidRDefault="00864316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Underskrift</w:t>
            </w:r>
          </w:p>
        </w:tc>
        <w:tc>
          <w:tcPr>
            <w:tcW w:w="2977" w:type="dxa"/>
          </w:tcPr>
          <w:p w14:paraId="28C720AD" w14:textId="77777777" w:rsidR="00864316" w:rsidRPr="000F5E0B" w:rsidRDefault="00864316" w:rsidP="00DD6E41">
            <w:pPr>
              <w:spacing w:before="36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Sted: </w:t>
            </w:r>
            <w:r w:rsidR="00476245"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76245" w:rsidRPr="000F5E0B">
              <w:rPr>
                <w:rFonts w:cstheme="minorHAnsi"/>
                <w:b/>
              </w:rPr>
              <w:instrText xml:space="preserve"> FORMTEXT </w:instrText>
            </w:r>
            <w:r w:rsidR="00476245" w:rsidRPr="000F5E0B">
              <w:rPr>
                <w:rFonts w:cstheme="minorHAnsi"/>
                <w:b/>
              </w:rPr>
            </w:r>
            <w:r w:rsidR="00476245" w:rsidRPr="000F5E0B">
              <w:rPr>
                <w:rFonts w:cstheme="minorHAnsi"/>
                <w:b/>
              </w:rPr>
              <w:fldChar w:fldCharType="separate"/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59" w:type="dxa"/>
          </w:tcPr>
          <w:p w14:paraId="7A3D5A2C" w14:textId="77777777" w:rsidR="00864316" w:rsidRPr="000F5E0B" w:rsidRDefault="00864316" w:rsidP="00DD6E41">
            <w:pPr>
              <w:spacing w:before="36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Dato: </w:t>
            </w:r>
            <w:r w:rsidR="00476245"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76245" w:rsidRPr="000F5E0B">
              <w:rPr>
                <w:rFonts w:cstheme="minorHAnsi"/>
                <w:b/>
              </w:rPr>
              <w:instrText xml:space="preserve"> FORMTEXT </w:instrText>
            </w:r>
            <w:r w:rsidR="00476245" w:rsidRPr="000F5E0B">
              <w:rPr>
                <w:rFonts w:cstheme="minorHAnsi"/>
                <w:b/>
              </w:rPr>
            </w:r>
            <w:r w:rsidR="00476245" w:rsidRPr="000F5E0B">
              <w:rPr>
                <w:rFonts w:cstheme="minorHAnsi"/>
                <w:b/>
              </w:rPr>
              <w:fldChar w:fldCharType="separate"/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  <w:noProof/>
              </w:rPr>
              <w:t> </w:t>
            </w:r>
            <w:r w:rsidR="00476245"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3934" w:type="dxa"/>
            <w:gridSpan w:val="2"/>
          </w:tcPr>
          <w:p w14:paraId="1EB93536" w14:textId="77777777" w:rsidR="00864316" w:rsidRPr="000F5E0B" w:rsidRDefault="00864316" w:rsidP="00DD6E41">
            <w:pPr>
              <w:spacing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Underskrift:</w:t>
            </w:r>
          </w:p>
        </w:tc>
      </w:tr>
      <w:tr w:rsidR="000F5E0B" w:rsidRPr="000F5E0B" w14:paraId="1B1CC87C" w14:textId="77777777" w:rsidTr="00DD6E41">
        <w:tc>
          <w:tcPr>
            <w:tcW w:w="2694" w:type="dxa"/>
            <w:vMerge w:val="restart"/>
            <w:shd w:val="clear" w:color="auto" w:fill="F2F2F2" w:themeFill="background1" w:themeFillShade="F2"/>
          </w:tcPr>
          <w:p w14:paraId="6DE44B0B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Fakturaadresse:</w:t>
            </w:r>
          </w:p>
          <w:p w14:paraId="6A1FDFA7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>(Dersom dette er en annen enn hjemmelshaver)</w:t>
            </w:r>
          </w:p>
        </w:tc>
        <w:tc>
          <w:tcPr>
            <w:tcW w:w="6095" w:type="dxa"/>
            <w:gridSpan w:val="3"/>
          </w:tcPr>
          <w:p w14:paraId="63D3F0D8" w14:textId="77777777" w:rsidR="004B5AD9" w:rsidRPr="000F5E0B" w:rsidRDefault="004B5AD9" w:rsidP="00DD6E41">
            <w:pPr>
              <w:spacing w:before="120" w:after="120"/>
              <w:rPr>
                <w:rFonts w:cstheme="minorHAnsi"/>
                <w:b/>
              </w:rPr>
            </w:pPr>
            <w:r w:rsidRPr="000F5E0B">
              <w:rPr>
                <w:rFonts w:cstheme="minorHAnsi"/>
              </w:rPr>
              <w:t xml:space="preserve">Navn: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54CB6CE1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Tlf.: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316D3162" w14:textId="77777777" w:rsidTr="00DD6E41">
        <w:tc>
          <w:tcPr>
            <w:tcW w:w="2694" w:type="dxa"/>
            <w:vMerge/>
            <w:shd w:val="clear" w:color="auto" w:fill="F2F2F2" w:themeFill="background1" w:themeFillShade="F2"/>
          </w:tcPr>
          <w:p w14:paraId="3A44013B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  <w:gridSpan w:val="2"/>
          </w:tcPr>
          <w:p w14:paraId="5DF01983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Adresse: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559" w:type="dxa"/>
          </w:tcPr>
          <w:p w14:paraId="5F0F91B3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Postnr.: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375" w:type="dxa"/>
          </w:tcPr>
          <w:p w14:paraId="73557B6E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Poststed: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DD6E41" w:rsidRPr="000F5E0B" w14:paraId="10F0B809" w14:textId="77777777" w:rsidTr="00DD6E41">
        <w:tc>
          <w:tcPr>
            <w:tcW w:w="2694" w:type="dxa"/>
            <w:vMerge/>
            <w:shd w:val="clear" w:color="auto" w:fill="F2F2F2" w:themeFill="background1" w:themeFillShade="F2"/>
          </w:tcPr>
          <w:p w14:paraId="450C5158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8470" w:type="dxa"/>
            <w:gridSpan w:val="4"/>
          </w:tcPr>
          <w:p w14:paraId="04998785" w14:textId="77777777" w:rsidR="004B5AD9" w:rsidRPr="000F5E0B" w:rsidRDefault="004B5AD9" w:rsidP="00DD6E41">
            <w:pPr>
              <w:spacing w:before="120" w:after="120"/>
              <w:rPr>
                <w:rFonts w:cstheme="minorHAnsi"/>
              </w:rPr>
            </w:pPr>
            <w:r w:rsidRPr="000F5E0B">
              <w:rPr>
                <w:rFonts w:cstheme="minorHAnsi"/>
              </w:rPr>
              <w:t xml:space="preserve">E-post: </w:t>
            </w: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</w:tc>
      </w:tr>
      <w:tr w:rsidR="004B5AD9" w:rsidRPr="000F5E0B" w14:paraId="521522DC" w14:textId="77777777" w:rsidTr="000F5E0B">
        <w:tc>
          <w:tcPr>
            <w:tcW w:w="0" w:type="auto"/>
            <w:gridSpan w:val="5"/>
            <w:shd w:val="clear" w:color="auto" w:fill="000000" w:themeFill="text1"/>
          </w:tcPr>
          <w:p w14:paraId="7DD0E604" w14:textId="77777777" w:rsidR="004B5AD9" w:rsidRPr="000F5E0B" w:rsidRDefault="004B5AD9" w:rsidP="00A7412A">
            <w:pPr>
              <w:rPr>
                <w:rFonts w:cstheme="minorHAnsi"/>
                <w:color w:val="FFFFFF" w:themeColor="background1"/>
              </w:rPr>
            </w:pPr>
            <w:r w:rsidRPr="000F5E0B">
              <w:rPr>
                <w:rFonts w:cstheme="minorHAnsi"/>
                <w:color w:val="FFFFFF" w:themeColor="background1"/>
              </w:rPr>
              <w:t>Eventuelt utfyllende merknader</w:t>
            </w:r>
          </w:p>
        </w:tc>
      </w:tr>
      <w:tr w:rsidR="004B5AD9" w:rsidRPr="000F5E0B" w14:paraId="0AA4BF72" w14:textId="77777777" w:rsidTr="00DF55C9">
        <w:trPr>
          <w:trHeight w:val="3648"/>
        </w:trPr>
        <w:tc>
          <w:tcPr>
            <w:tcW w:w="0" w:type="auto"/>
            <w:gridSpan w:val="5"/>
            <w:shd w:val="clear" w:color="auto" w:fill="auto"/>
          </w:tcPr>
          <w:p w14:paraId="0FE7320F" w14:textId="77777777" w:rsidR="004B5AD9" w:rsidRDefault="004B5AD9" w:rsidP="00476245">
            <w:pPr>
              <w:jc w:val="both"/>
              <w:rPr>
                <w:rFonts w:cstheme="minorHAnsi"/>
                <w:b/>
              </w:rPr>
            </w:pPr>
            <w:r w:rsidRPr="000F5E0B">
              <w:rPr>
                <w:rFonts w:cstheme="min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0F5E0B">
              <w:rPr>
                <w:rFonts w:cstheme="minorHAnsi"/>
                <w:b/>
              </w:rPr>
              <w:instrText xml:space="preserve"> FORMTEXT </w:instrText>
            </w:r>
            <w:r w:rsidRPr="000F5E0B">
              <w:rPr>
                <w:rFonts w:cstheme="minorHAnsi"/>
                <w:b/>
              </w:rPr>
            </w:r>
            <w:r w:rsidRPr="000F5E0B">
              <w:rPr>
                <w:rFonts w:cstheme="minorHAnsi"/>
                <w:b/>
              </w:rPr>
              <w:fldChar w:fldCharType="separate"/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  <w:noProof/>
              </w:rPr>
              <w:t> </w:t>
            </w:r>
            <w:r w:rsidRPr="000F5E0B">
              <w:rPr>
                <w:rFonts w:cstheme="minorHAnsi"/>
                <w:b/>
              </w:rPr>
              <w:fldChar w:fldCharType="end"/>
            </w:r>
          </w:p>
          <w:p w14:paraId="33781EA6" w14:textId="77777777" w:rsidR="002C65CB" w:rsidRDefault="002C65CB" w:rsidP="00476245">
            <w:pPr>
              <w:jc w:val="both"/>
              <w:rPr>
                <w:rFonts w:cstheme="minorHAnsi"/>
              </w:rPr>
            </w:pPr>
          </w:p>
          <w:p w14:paraId="223C9ECC" w14:textId="77777777" w:rsidR="00665302" w:rsidRPr="000F5E0B" w:rsidRDefault="00665302" w:rsidP="00476245">
            <w:pPr>
              <w:jc w:val="both"/>
              <w:rPr>
                <w:rFonts w:cstheme="minorHAnsi"/>
              </w:rPr>
            </w:pPr>
          </w:p>
        </w:tc>
      </w:tr>
    </w:tbl>
    <w:p w14:paraId="6D5128E4" w14:textId="77777777" w:rsidR="00A2216C" w:rsidRPr="00A7412A" w:rsidRDefault="00A2216C" w:rsidP="00DF55C9">
      <w:pPr>
        <w:rPr>
          <w:rFonts w:ascii="Verdana" w:hAnsi="Verdana"/>
          <w:sz w:val="20"/>
          <w:szCs w:val="20"/>
        </w:rPr>
      </w:pPr>
    </w:p>
    <w:sectPr w:rsidR="00A2216C" w:rsidRPr="00A7412A" w:rsidSect="00160CF7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389D5" w14:textId="77777777" w:rsidR="00160CF7" w:rsidRDefault="00160CF7" w:rsidP="0006333A">
      <w:pPr>
        <w:spacing w:after="0" w:line="240" w:lineRule="auto"/>
      </w:pPr>
      <w:r>
        <w:separator/>
      </w:r>
    </w:p>
  </w:endnote>
  <w:endnote w:type="continuationSeparator" w:id="0">
    <w:p w14:paraId="615ABB90" w14:textId="77777777" w:rsidR="00160CF7" w:rsidRDefault="00160CF7" w:rsidP="0006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3333C" w14:textId="77777777" w:rsidR="00160CF7" w:rsidRDefault="00160CF7" w:rsidP="0006333A">
      <w:pPr>
        <w:spacing w:after="0" w:line="240" w:lineRule="auto"/>
      </w:pPr>
      <w:r>
        <w:separator/>
      </w:r>
    </w:p>
  </w:footnote>
  <w:footnote w:type="continuationSeparator" w:id="0">
    <w:p w14:paraId="2A7DA400" w14:textId="77777777" w:rsidR="00160CF7" w:rsidRDefault="00160CF7" w:rsidP="0006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14"/>
    <w:rsid w:val="000463D3"/>
    <w:rsid w:val="0006333A"/>
    <w:rsid w:val="000A6354"/>
    <w:rsid w:val="000D59F9"/>
    <w:rsid w:val="000D7DCC"/>
    <w:rsid w:val="000F5E0B"/>
    <w:rsid w:val="001048AC"/>
    <w:rsid w:val="001141B4"/>
    <w:rsid w:val="00160CF7"/>
    <w:rsid w:val="001C4D35"/>
    <w:rsid w:val="001F5849"/>
    <w:rsid w:val="00290A52"/>
    <w:rsid w:val="002A2AE5"/>
    <w:rsid w:val="002C65CB"/>
    <w:rsid w:val="002E72EE"/>
    <w:rsid w:val="002F1A0C"/>
    <w:rsid w:val="002F596E"/>
    <w:rsid w:val="00356575"/>
    <w:rsid w:val="00361DC6"/>
    <w:rsid w:val="003673F3"/>
    <w:rsid w:val="003B13B1"/>
    <w:rsid w:val="004012B0"/>
    <w:rsid w:val="00410CBF"/>
    <w:rsid w:val="00463F8C"/>
    <w:rsid w:val="00476245"/>
    <w:rsid w:val="004A4096"/>
    <w:rsid w:val="004B5AD9"/>
    <w:rsid w:val="004E6C79"/>
    <w:rsid w:val="00503BD5"/>
    <w:rsid w:val="00506118"/>
    <w:rsid w:val="00524D05"/>
    <w:rsid w:val="00542A0D"/>
    <w:rsid w:val="00594F74"/>
    <w:rsid w:val="00605125"/>
    <w:rsid w:val="00616F27"/>
    <w:rsid w:val="00665302"/>
    <w:rsid w:val="006E7757"/>
    <w:rsid w:val="00701A6C"/>
    <w:rsid w:val="00702A11"/>
    <w:rsid w:val="007D62F0"/>
    <w:rsid w:val="007E4AE7"/>
    <w:rsid w:val="00864316"/>
    <w:rsid w:val="00865016"/>
    <w:rsid w:val="00876417"/>
    <w:rsid w:val="00882E63"/>
    <w:rsid w:val="008D3775"/>
    <w:rsid w:val="00926716"/>
    <w:rsid w:val="00955A7C"/>
    <w:rsid w:val="009847F9"/>
    <w:rsid w:val="009A6D6D"/>
    <w:rsid w:val="00A1193E"/>
    <w:rsid w:val="00A2216C"/>
    <w:rsid w:val="00A3284A"/>
    <w:rsid w:val="00A45917"/>
    <w:rsid w:val="00A7412A"/>
    <w:rsid w:val="00A74BE7"/>
    <w:rsid w:val="00AD2F4A"/>
    <w:rsid w:val="00AE1868"/>
    <w:rsid w:val="00AE4F0E"/>
    <w:rsid w:val="00B072D4"/>
    <w:rsid w:val="00B22BE6"/>
    <w:rsid w:val="00B67F94"/>
    <w:rsid w:val="00B76C11"/>
    <w:rsid w:val="00B802CD"/>
    <w:rsid w:val="00BF42DA"/>
    <w:rsid w:val="00C33801"/>
    <w:rsid w:val="00CB1C30"/>
    <w:rsid w:val="00CB2314"/>
    <w:rsid w:val="00CE686B"/>
    <w:rsid w:val="00D01AE0"/>
    <w:rsid w:val="00DC2EAF"/>
    <w:rsid w:val="00DC47DF"/>
    <w:rsid w:val="00DD6E41"/>
    <w:rsid w:val="00DF3032"/>
    <w:rsid w:val="00DF55C9"/>
    <w:rsid w:val="00EE3504"/>
    <w:rsid w:val="00EE5617"/>
    <w:rsid w:val="00F01761"/>
    <w:rsid w:val="00F27D19"/>
    <w:rsid w:val="00F708E8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6D2B"/>
  <w15:chartTrackingRefBased/>
  <w15:docId w15:val="{1999D3D6-7FC2-4B0F-B9D0-E88A897C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14"/>
  </w:style>
  <w:style w:type="paragraph" w:styleId="Overskrift2">
    <w:name w:val="heading 2"/>
    <w:basedOn w:val="Normal"/>
    <w:next w:val="Normal"/>
    <w:link w:val="Overskrift2Tegn"/>
    <w:qFormat/>
    <w:rsid w:val="003565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6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B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76417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rsid w:val="00356575"/>
    <w:rPr>
      <w:rFonts w:ascii="Times New Roman" w:eastAsia="Times New Roman" w:hAnsi="Times New Roman" w:cs="Times New Roman"/>
      <w:b/>
      <w:sz w:val="16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6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6333A"/>
  </w:style>
  <w:style w:type="paragraph" w:styleId="Bunntekst">
    <w:name w:val="footer"/>
    <w:basedOn w:val="Normal"/>
    <w:link w:val="BunntekstTegn"/>
    <w:uiPriority w:val="99"/>
    <w:unhideWhenUsed/>
    <w:rsid w:val="00063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6333A"/>
  </w:style>
  <w:style w:type="paragraph" w:styleId="Bobletekst">
    <w:name w:val="Balloon Text"/>
    <w:basedOn w:val="Normal"/>
    <w:link w:val="BobletekstTegn"/>
    <w:uiPriority w:val="99"/>
    <w:semiHidden/>
    <w:unhideWhenUsed/>
    <w:rsid w:val="00B6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7F94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6501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650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mottak@levanger.kommune.no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8C02A762F554CB39ABDBC5CEB5E18" ma:contentTypeVersion="15" ma:contentTypeDescription="Create a new document." ma:contentTypeScope="" ma:versionID="f620fcf6c482aba68c87b2100bee45f4">
  <xsd:schema xmlns:xsd="http://www.w3.org/2001/XMLSchema" xmlns:xs="http://www.w3.org/2001/XMLSchema" xmlns:p="http://schemas.microsoft.com/office/2006/metadata/properties" xmlns:ns2="aff2fdc4-4d9d-4b89-9250-ead5ceb564eb" xmlns:ns3="e9c09650-aec0-4006-9d4d-dcdf4aa105fc" targetNamespace="http://schemas.microsoft.com/office/2006/metadata/properties" ma:root="true" ma:fieldsID="03a995eb23e9471ef284533aa2336e95" ns2:_="" ns3:_="">
    <xsd:import namespace="aff2fdc4-4d9d-4b89-9250-ead5ceb564eb"/>
    <xsd:import namespace="e9c09650-aec0-4006-9d4d-dcdf4aa10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2fdc4-4d9d-4b89-9250-ead5ceb56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2be921f-51d9-42b5-8d52-354dfdee1c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09650-aec0-4006-9d4d-dcdf4aa10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0e0edf-69aa-444a-a3e1-6db0ba5deb3a}" ma:internalName="TaxCatchAll" ma:showField="CatchAllData" ma:web="e9c09650-aec0-4006-9d4d-dcdf4aa10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2fdc4-4d9d-4b89-9250-ead5ceb564eb">
      <Terms xmlns="http://schemas.microsoft.com/office/infopath/2007/PartnerControls"/>
    </lcf76f155ced4ddcb4097134ff3c332f>
    <TaxCatchAll xmlns="e9c09650-aec0-4006-9d4d-dcdf4aa105f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3AAE9-FA1B-4EB3-84A4-96901B0DC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2fdc4-4d9d-4b89-9250-ead5ceb564eb"/>
    <ds:schemaRef ds:uri="e9c09650-aec0-4006-9d4d-dcdf4aa10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ABB73C-8B41-4297-9A6D-EE71FF901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0AD40-1930-442C-BECC-53060230F8A4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9c09650-aec0-4006-9d4d-dcdf4aa105fc"/>
    <ds:schemaRef ds:uri="http://schemas.microsoft.com/office/2006/documentManagement/types"/>
    <ds:schemaRef ds:uri="aff2fdc4-4d9d-4b89-9250-ead5ceb564e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C2153B-E66D-4441-9DFB-0D825D05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Brygfjeld, Åsmund</dc:creator>
  <cp:keywords/>
  <dc:description/>
  <cp:lastModifiedBy>Vatn, Gunnar</cp:lastModifiedBy>
  <cp:revision>2</cp:revision>
  <cp:lastPrinted>2018-02-13T13:48:00Z</cp:lastPrinted>
  <dcterms:created xsi:type="dcterms:W3CDTF">2022-09-26T13:17:00Z</dcterms:created>
  <dcterms:modified xsi:type="dcterms:W3CDTF">2022-09-26T13:17:00Z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0x0101000F38C02A762F554CB39ABDBC5CEB5E18</vt:lpwstr>
  </property>
</Properties>
</file>